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C7E86A" w14:textId="77777777" w:rsidR="00E425A5" w:rsidRPr="008E04A6" w:rsidRDefault="00E425A5" w:rsidP="00E425A5">
      <w:pPr>
        <w:pStyle w:val="Standard"/>
        <w:jc w:val="center"/>
        <w:rPr>
          <w:rFonts w:ascii="Times New Roman" w:hAnsi="Times New Roman" w:cs="Times New Roman"/>
          <w:b/>
          <w:color w:val="2F5496"/>
          <w:sz w:val="50"/>
          <w:szCs w:val="50"/>
        </w:rPr>
      </w:pPr>
      <w:bookmarkStart w:id="0" w:name="_Hlk76143023"/>
      <w:bookmarkEnd w:id="0"/>
      <w:r w:rsidRPr="008E04A6">
        <w:rPr>
          <w:rFonts w:ascii="Times New Roman" w:hAnsi="Times New Roman" w:cs="Times New Roman"/>
          <w:b/>
          <w:color w:val="2F5496"/>
          <w:sz w:val="50"/>
          <w:szCs w:val="50"/>
        </w:rPr>
        <w:t>Липецкий наркологический вестник</w:t>
      </w:r>
    </w:p>
    <w:p w14:paraId="092B8412" w14:textId="668C5294" w:rsidR="00E425A5" w:rsidRPr="00E425A5" w:rsidRDefault="00E425A5" w:rsidP="004B0CF7">
      <w:pPr>
        <w:pStyle w:val="Standard"/>
        <w:jc w:val="right"/>
        <w:rPr>
          <w:rFonts w:ascii="Times New Roman" w:hAnsi="Times New Roman" w:cs="Times New Roman"/>
          <w:b/>
          <w:color w:val="2F5496"/>
          <w:sz w:val="50"/>
          <w:szCs w:val="50"/>
        </w:rPr>
      </w:pPr>
      <w:r>
        <w:rPr>
          <w:rFonts w:ascii="Times New Roman" w:hAnsi="Times New Roman" w:cs="Times New Roman"/>
          <w:b/>
          <w:color w:val="FF0000"/>
          <w:sz w:val="28"/>
          <w:szCs w:val="28"/>
        </w:rPr>
        <w:t>50 лет на страже физического и психического здоровья жителей Липецкой области!</w:t>
      </w:r>
      <w:r w:rsidR="008E04A6">
        <w:rPr>
          <w:rFonts w:ascii="Times New Roman" w:hAnsi="Times New Roman" w:cs="Times New Roman"/>
          <w:b/>
          <w:color w:val="FF0000"/>
          <w:sz w:val="28"/>
          <w:szCs w:val="28"/>
        </w:rPr>
        <w:t xml:space="preserve"> Юбилейный выпуск и</w:t>
      </w:r>
      <w:r w:rsidR="00B050ED">
        <w:rPr>
          <w:rFonts w:ascii="Times New Roman" w:hAnsi="Times New Roman" w:cs="Times New Roman"/>
          <w:b/>
          <w:color w:val="FF0000"/>
          <w:sz w:val="28"/>
          <w:szCs w:val="28"/>
        </w:rPr>
        <w:t xml:space="preserve">юль 2025г. </w:t>
      </w:r>
    </w:p>
    <w:p w14:paraId="70878250" w14:textId="5C7219E7" w:rsidR="00E425A5" w:rsidRPr="00E43958" w:rsidRDefault="00E425A5" w:rsidP="004B0CF7">
      <w:pPr>
        <w:ind w:firstLine="708"/>
        <w:jc w:val="both"/>
        <w:rPr>
          <w:rFonts w:ascii="Times New Roman" w:hAnsi="Times New Roman" w:cs="Times New Roman"/>
          <w:sz w:val="28"/>
          <w:szCs w:val="28"/>
        </w:rPr>
      </w:pPr>
      <w:r w:rsidRPr="00E43958">
        <w:rPr>
          <w:rFonts w:ascii="Times New Roman" w:hAnsi="Times New Roman" w:cs="Times New Roman"/>
          <w:sz w:val="28"/>
          <w:szCs w:val="28"/>
        </w:rPr>
        <w:t>Дорогие друзья! Липецкий областной наркологический диспансер в 2025 году отмечает своё 40-летие и 50-летие организации наркологической службы в Липецкой области. Администрация ГУЗ «ЛОНД» от всей души поздравляет сотрудников диспансера с юбилеем! Желаем Вам крепкого физического и психического здоровья, счастья, мира в семье, благополучия, оптимизма и успехов в профессиональном пути. Выражаем благодарность всем подразделениям и сотрудника</w:t>
      </w:r>
      <w:r w:rsidR="00B050ED" w:rsidRPr="00E43958">
        <w:rPr>
          <w:rFonts w:ascii="Times New Roman" w:hAnsi="Times New Roman" w:cs="Times New Roman"/>
          <w:sz w:val="28"/>
          <w:szCs w:val="28"/>
        </w:rPr>
        <w:t>м</w:t>
      </w:r>
      <w:r w:rsidRPr="00E43958">
        <w:rPr>
          <w:rFonts w:ascii="Times New Roman" w:hAnsi="Times New Roman" w:cs="Times New Roman"/>
          <w:sz w:val="28"/>
          <w:szCs w:val="28"/>
        </w:rPr>
        <w:t xml:space="preserve">. Без Вашего каждодневного самоотверженного труда ГУЗ «ЛОНД» не достиг бы современного процветания. Вашими усилиями и терпением </w:t>
      </w:r>
      <w:r w:rsidR="00E50288" w:rsidRPr="00E43958">
        <w:rPr>
          <w:rFonts w:ascii="Times New Roman" w:hAnsi="Times New Roman" w:cs="Times New Roman"/>
          <w:sz w:val="28"/>
          <w:szCs w:val="28"/>
        </w:rPr>
        <w:t xml:space="preserve">сохраняются жизни </w:t>
      </w:r>
      <w:r w:rsidR="00B050ED" w:rsidRPr="00E43958">
        <w:rPr>
          <w:rFonts w:ascii="Times New Roman" w:hAnsi="Times New Roman" w:cs="Times New Roman"/>
          <w:sz w:val="28"/>
          <w:szCs w:val="28"/>
        </w:rPr>
        <w:t>и здоровье жителей Липецкой области</w:t>
      </w:r>
      <w:r w:rsidR="00E50288" w:rsidRPr="00E43958">
        <w:rPr>
          <w:rFonts w:ascii="Times New Roman" w:hAnsi="Times New Roman" w:cs="Times New Roman"/>
          <w:sz w:val="28"/>
          <w:szCs w:val="28"/>
        </w:rPr>
        <w:t xml:space="preserve">. </w:t>
      </w:r>
    </w:p>
    <w:p w14:paraId="119727FD" w14:textId="0C65D961" w:rsidR="00B050ED" w:rsidRPr="00E43958" w:rsidRDefault="000A1C9B" w:rsidP="004B0CF7">
      <w:pPr>
        <w:ind w:firstLine="708"/>
        <w:jc w:val="both"/>
        <w:rPr>
          <w:rFonts w:ascii="Times New Roman" w:hAnsi="Times New Roman" w:cs="Times New Roman"/>
          <w:sz w:val="28"/>
          <w:szCs w:val="28"/>
        </w:rPr>
      </w:pPr>
      <w:r w:rsidRPr="00E43958">
        <w:rPr>
          <w:rFonts w:ascii="Times New Roman" w:hAnsi="Times New Roman" w:cs="Times New Roman"/>
          <w:noProof/>
          <w:sz w:val="28"/>
          <w:szCs w:val="28"/>
        </w:rPr>
        <w:drawing>
          <wp:inline distT="0" distB="0" distL="0" distR="0" wp14:anchorId="5B5AAAA5" wp14:editId="1CEA8602">
            <wp:extent cx="5940425" cy="4218940"/>
            <wp:effectExtent l="0" t="0" r="3175" b="0"/>
            <wp:docPr id="7157189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218940"/>
                    </a:xfrm>
                    <a:prstGeom prst="rect">
                      <a:avLst/>
                    </a:prstGeom>
                    <a:noFill/>
                    <a:ln>
                      <a:noFill/>
                    </a:ln>
                  </pic:spPr>
                </pic:pic>
              </a:graphicData>
            </a:graphic>
          </wp:inline>
        </w:drawing>
      </w:r>
    </w:p>
    <w:p w14:paraId="7499F013" w14:textId="580DF14F" w:rsidR="00B050ED" w:rsidRPr="00E43958" w:rsidRDefault="000A1C9B" w:rsidP="004B0CF7">
      <w:pPr>
        <w:ind w:firstLine="708"/>
        <w:jc w:val="both"/>
        <w:rPr>
          <w:rFonts w:ascii="Times New Roman" w:hAnsi="Times New Roman" w:cs="Times New Roman"/>
          <w:sz w:val="28"/>
          <w:szCs w:val="28"/>
        </w:rPr>
      </w:pPr>
      <w:r w:rsidRPr="00E43958">
        <w:rPr>
          <w:rFonts w:ascii="Times New Roman" w:hAnsi="Times New Roman" w:cs="Times New Roman"/>
          <w:sz w:val="28"/>
          <w:szCs w:val="28"/>
        </w:rPr>
        <w:t xml:space="preserve">Рисунок №1. Главные врачи ГУЗ «ЛОНД» разных лет. Коростин Михаил Иванович (слева), Барзаков Виктор Васильевич (справа), действующий главный врач ГУЗ «ЛОНД» Винокуров Александр Сергеевич (в центре).  </w:t>
      </w:r>
    </w:p>
    <w:p w14:paraId="0D300152" w14:textId="74BD1327" w:rsidR="00B050ED" w:rsidRPr="00E43958" w:rsidRDefault="00B050ED" w:rsidP="004B0CF7">
      <w:pPr>
        <w:ind w:firstLine="708"/>
        <w:jc w:val="both"/>
        <w:rPr>
          <w:rFonts w:ascii="Times New Roman" w:hAnsi="Times New Roman" w:cs="Times New Roman"/>
          <w:sz w:val="28"/>
          <w:szCs w:val="28"/>
        </w:rPr>
      </w:pPr>
      <w:r w:rsidRPr="00E43958">
        <w:rPr>
          <w:rFonts w:ascii="Times New Roman" w:hAnsi="Times New Roman" w:cs="Times New Roman"/>
          <w:sz w:val="28"/>
          <w:szCs w:val="28"/>
        </w:rPr>
        <w:t>Под руководством Министерства здравоохранения Липецкой области создана многоуровневая система наркологической помощи для жителей области. С каждым годом наркологическая помощь стан</w:t>
      </w:r>
      <w:r w:rsidR="001B7AC9" w:rsidRPr="00E43958">
        <w:rPr>
          <w:rFonts w:ascii="Times New Roman" w:hAnsi="Times New Roman" w:cs="Times New Roman"/>
          <w:sz w:val="28"/>
          <w:szCs w:val="28"/>
        </w:rPr>
        <w:t xml:space="preserve">овится качественнее и </w:t>
      </w:r>
      <w:r w:rsidR="001B7AC9" w:rsidRPr="00E43958">
        <w:rPr>
          <w:rFonts w:ascii="Times New Roman" w:hAnsi="Times New Roman" w:cs="Times New Roman"/>
          <w:sz w:val="28"/>
          <w:szCs w:val="28"/>
        </w:rPr>
        <w:lastRenderedPageBreak/>
        <w:t xml:space="preserve">доступнее. </w:t>
      </w:r>
      <w:r w:rsidRPr="00E43958">
        <w:rPr>
          <w:rFonts w:ascii="Times New Roman" w:hAnsi="Times New Roman" w:cs="Times New Roman"/>
          <w:sz w:val="28"/>
          <w:szCs w:val="28"/>
        </w:rPr>
        <w:t xml:space="preserve">Сегодня стационарная наркологическая помощь населению области оказывается на базе Липецкого областного наркологического диспансера, расположенного по адресу г. Липецк, ул. Ленинградская д. 18 и г. Липецк, ул. Крупской д. 2, а также в Елецком филиале по адресу г. Елец, ул. А. Гайтеровой д. 6Б. В каждом районе области действует наркологический кабинет, койки неотложной наркологической помощи организованы на базе терапевтических и неврологических отделений районных больниц. </w:t>
      </w:r>
      <w:r w:rsidR="001B7AC9" w:rsidRPr="00E43958">
        <w:rPr>
          <w:rFonts w:ascii="Times New Roman" w:hAnsi="Times New Roman" w:cs="Times New Roman"/>
          <w:sz w:val="28"/>
          <w:szCs w:val="28"/>
        </w:rPr>
        <w:t xml:space="preserve">В каждой поликлинике региона организованы кабинеты по отказу от курения. Профилактической работой в различных форматах охватывается более 100000 населения, от учащихся детских садов до работающих предприятий. В результате слаженной многолетней работы удалось добиться снижения заболеваемости наркологическими заболеваниями, улучшения качества и безопасности оказания специализированной наркологической помощи населению Липецкой области. </w:t>
      </w:r>
    </w:p>
    <w:p w14:paraId="5E48F9C6" w14:textId="1A9ADB37" w:rsidR="000A1C9B" w:rsidRPr="00E43958" w:rsidRDefault="004B0661" w:rsidP="004B0CF7">
      <w:pPr>
        <w:ind w:firstLine="708"/>
        <w:jc w:val="both"/>
        <w:rPr>
          <w:rFonts w:ascii="Times New Roman" w:hAnsi="Times New Roman" w:cs="Times New Roman"/>
          <w:sz w:val="28"/>
          <w:szCs w:val="28"/>
        </w:rPr>
      </w:pPr>
      <w:r w:rsidRPr="00E43958">
        <w:rPr>
          <w:rFonts w:ascii="Times New Roman" w:hAnsi="Times New Roman" w:cs="Times New Roman"/>
          <w:sz w:val="28"/>
          <w:szCs w:val="28"/>
        </w:rPr>
        <w:t xml:space="preserve">В Липецкой области разработана и реализуется многоуровневая система защиты населения от алкогольной, табачной и наркотической зависимости. В систему защиты входят три основных </w:t>
      </w:r>
      <w:r w:rsidR="00B77A11" w:rsidRPr="00E43958">
        <w:rPr>
          <w:rFonts w:ascii="Times New Roman" w:hAnsi="Times New Roman" w:cs="Times New Roman"/>
          <w:sz w:val="28"/>
          <w:szCs w:val="28"/>
        </w:rPr>
        <w:t>направления деятельности</w:t>
      </w:r>
      <w:r w:rsidR="000A1C9B" w:rsidRPr="00E43958">
        <w:rPr>
          <w:rFonts w:ascii="Times New Roman" w:hAnsi="Times New Roman" w:cs="Times New Roman"/>
          <w:sz w:val="28"/>
          <w:szCs w:val="28"/>
        </w:rPr>
        <w:t>.</w:t>
      </w:r>
      <w:r w:rsidR="00B77A11" w:rsidRPr="00E43958">
        <w:rPr>
          <w:rFonts w:ascii="Times New Roman" w:hAnsi="Times New Roman" w:cs="Times New Roman"/>
          <w:sz w:val="28"/>
          <w:szCs w:val="28"/>
        </w:rPr>
        <w:t xml:space="preserve"> 1. Профилактическая работа, направленная на снижение вовлечения жителей области в наркопотребление. 2. Лечебная и диагностическая работа, направленная на качественное оказание специализированной медицинской помощи</w:t>
      </w:r>
      <w:r w:rsidR="000A1C9B" w:rsidRPr="00E43958">
        <w:rPr>
          <w:rFonts w:ascii="Times New Roman" w:hAnsi="Times New Roman" w:cs="Times New Roman"/>
          <w:sz w:val="28"/>
          <w:szCs w:val="28"/>
        </w:rPr>
        <w:t xml:space="preserve">, страдающим зависимостью от алкоголя, никотина и наркотических веществ. 3. Реабилитация зависимых лиц. </w:t>
      </w:r>
    </w:p>
    <w:p w14:paraId="323B44F3" w14:textId="2E6B8523" w:rsidR="000A1C9B" w:rsidRPr="00E43958" w:rsidRDefault="00FA229B" w:rsidP="004B0CF7">
      <w:pPr>
        <w:ind w:firstLine="708"/>
        <w:jc w:val="both"/>
        <w:rPr>
          <w:rFonts w:ascii="Times New Roman" w:hAnsi="Times New Roman" w:cs="Times New Roman"/>
          <w:sz w:val="28"/>
          <w:szCs w:val="28"/>
        </w:rPr>
      </w:pPr>
      <w:r w:rsidRPr="00E43958">
        <w:rPr>
          <w:rFonts w:ascii="Times New Roman" w:hAnsi="Times New Roman" w:cs="Times New Roman"/>
          <w:noProof/>
          <w:sz w:val="28"/>
          <w:szCs w:val="28"/>
        </w:rPr>
        <w:drawing>
          <wp:inline distT="0" distB="0" distL="0" distR="0" wp14:anchorId="054F4FFE" wp14:editId="6921F850">
            <wp:extent cx="5940425" cy="3784600"/>
            <wp:effectExtent l="0" t="0" r="3175" b="6350"/>
            <wp:docPr id="20484896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784600"/>
                    </a:xfrm>
                    <a:prstGeom prst="rect">
                      <a:avLst/>
                    </a:prstGeom>
                    <a:noFill/>
                    <a:ln>
                      <a:noFill/>
                    </a:ln>
                  </pic:spPr>
                </pic:pic>
              </a:graphicData>
            </a:graphic>
          </wp:inline>
        </w:drawing>
      </w:r>
    </w:p>
    <w:p w14:paraId="585BDD1D" w14:textId="6549E556" w:rsidR="00FA229B" w:rsidRPr="00E43958" w:rsidRDefault="00FA229B" w:rsidP="004B0CF7">
      <w:pPr>
        <w:ind w:firstLine="708"/>
        <w:jc w:val="both"/>
        <w:rPr>
          <w:rFonts w:ascii="Times New Roman" w:hAnsi="Times New Roman" w:cs="Times New Roman"/>
          <w:sz w:val="28"/>
          <w:szCs w:val="28"/>
        </w:rPr>
      </w:pPr>
      <w:r w:rsidRPr="00E43958">
        <w:rPr>
          <w:rFonts w:ascii="Times New Roman" w:hAnsi="Times New Roman" w:cs="Times New Roman"/>
          <w:sz w:val="28"/>
          <w:szCs w:val="28"/>
        </w:rPr>
        <w:lastRenderedPageBreak/>
        <w:t xml:space="preserve">Рисунок №2. Сотрудники администрации ГУЗ «ЛОНД». Главный врач Винокуров А.С., заместитель главного врача по медицинской части Боровских Н.В. (в центре), главная медсестра Романцова М.К. (слева). </w:t>
      </w:r>
    </w:p>
    <w:p w14:paraId="29D2C412" w14:textId="4FA11180" w:rsidR="004B0661" w:rsidRPr="00E43958" w:rsidRDefault="000A1C9B" w:rsidP="004B0CF7">
      <w:pPr>
        <w:ind w:firstLine="708"/>
        <w:jc w:val="both"/>
        <w:rPr>
          <w:rFonts w:ascii="Times New Roman" w:hAnsi="Times New Roman" w:cs="Times New Roman"/>
          <w:sz w:val="28"/>
          <w:szCs w:val="28"/>
        </w:rPr>
      </w:pPr>
      <w:r w:rsidRPr="00E43958">
        <w:rPr>
          <w:rFonts w:ascii="Times New Roman" w:hAnsi="Times New Roman" w:cs="Times New Roman"/>
          <w:sz w:val="28"/>
          <w:szCs w:val="28"/>
        </w:rPr>
        <w:t>Б</w:t>
      </w:r>
      <w:r w:rsidR="00B050ED" w:rsidRPr="00E43958">
        <w:rPr>
          <w:rFonts w:ascii="Times New Roman" w:hAnsi="Times New Roman" w:cs="Times New Roman"/>
          <w:sz w:val="28"/>
          <w:szCs w:val="28"/>
        </w:rPr>
        <w:t>лагодарим наших профессиональных партнеров.</w:t>
      </w:r>
      <w:r w:rsidR="004B0661" w:rsidRPr="00E43958">
        <w:rPr>
          <w:rFonts w:ascii="Times New Roman" w:hAnsi="Times New Roman" w:cs="Times New Roman"/>
          <w:sz w:val="28"/>
          <w:szCs w:val="28"/>
        </w:rPr>
        <w:t xml:space="preserve"> </w:t>
      </w:r>
      <w:r w:rsidR="00656BF2" w:rsidRPr="00E43958">
        <w:rPr>
          <w:rFonts w:ascii="Times New Roman" w:hAnsi="Times New Roman" w:cs="Times New Roman"/>
          <w:sz w:val="28"/>
          <w:szCs w:val="28"/>
        </w:rPr>
        <w:t xml:space="preserve">Межведомственное взаимодействие – ключевой фактор решения </w:t>
      </w:r>
      <w:r w:rsidR="004B0661" w:rsidRPr="00E43958">
        <w:rPr>
          <w:rFonts w:ascii="Times New Roman" w:hAnsi="Times New Roman" w:cs="Times New Roman"/>
          <w:sz w:val="28"/>
          <w:szCs w:val="28"/>
        </w:rPr>
        <w:t>сложных наркологических проблем</w:t>
      </w:r>
      <w:r w:rsidR="00656BF2" w:rsidRPr="00E43958">
        <w:rPr>
          <w:rFonts w:ascii="Times New Roman" w:hAnsi="Times New Roman" w:cs="Times New Roman"/>
          <w:sz w:val="28"/>
          <w:szCs w:val="28"/>
        </w:rPr>
        <w:t xml:space="preserve">. Мы благодарим </w:t>
      </w:r>
      <w:r w:rsidR="004B0661" w:rsidRPr="00E43958">
        <w:rPr>
          <w:rFonts w:ascii="Times New Roman" w:hAnsi="Times New Roman" w:cs="Times New Roman"/>
          <w:sz w:val="28"/>
          <w:szCs w:val="28"/>
        </w:rPr>
        <w:t>М</w:t>
      </w:r>
      <w:r w:rsidR="00656BF2" w:rsidRPr="00E43958">
        <w:rPr>
          <w:rFonts w:ascii="Times New Roman" w:hAnsi="Times New Roman" w:cs="Times New Roman"/>
          <w:sz w:val="28"/>
          <w:szCs w:val="28"/>
        </w:rPr>
        <w:t>инистерство здравоохранения и врачей медицинских учреждений области, специалистов управления по контролю за оборотом наркотиков УМВД России по Липецкой области, сотрудников полиции и управления ГИБДД УМВД России по Липецкой области</w:t>
      </w:r>
      <w:r w:rsidRPr="00E43958">
        <w:rPr>
          <w:rFonts w:ascii="Times New Roman" w:hAnsi="Times New Roman" w:cs="Times New Roman"/>
          <w:sz w:val="28"/>
          <w:szCs w:val="28"/>
        </w:rPr>
        <w:t>. О</w:t>
      </w:r>
      <w:r w:rsidR="00656BF2" w:rsidRPr="00E43958">
        <w:rPr>
          <w:rFonts w:ascii="Times New Roman" w:hAnsi="Times New Roman" w:cs="Times New Roman"/>
          <w:sz w:val="28"/>
          <w:szCs w:val="28"/>
        </w:rPr>
        <w:t>бщественные организации: ЛООО «Православное общество «Трезвение», ЛООО «Родители против наркотиков», ЛООО «Совет лидеров Липецкой области», ЛООО «Будущее без СПИДа»</w:t>
      </w:r>
      <w:r w:rsidR="004B0661" w:rsidRPr="00E43958">
        <w:rPr>
          <w:rFonts w:ascii="Times New Roman" w:hAnsi="Times New Roman" w:cs="Times New Roman"/>
          <w:sz w:val="28"/>
          <w:szCs w:val="28"/>
        </w:rPr>
        <w:t xml:space="preserve">. Министерство информационной политики Липецкой области, Министерство внутренней политики Липецкой области, Министерство культуры Липецкой области, Министерство молодежной политики Липецкой области, Министерство образования Липецкой области, Министерство социальной политики Липецкой области, Министерство физической культуры и спорта Липецкой области, без Вашей посильной помощи Мы бы не достигли таких высот! Искренне надеемся на будущую слаженную работу на благо жителей Липецкой области. </w:t>
      </w:r>
    </w:p>
    <w:p w14:paraId="5D0F86A9" w14:textId="6CD0DD27" w:rsidR="000A1C9B" w:rsidRPr="00E43958" w:rsidRDefault="000A1C9B" w:rsidP="004B0CF7">
      <w:pPr>
        <w:ind w:firstLine="708"/>
        <w:jc w:val="both"/>
        <w:rPr>
          <w:rFonts w:ascii="Times New Roman" w:hAnsi="Times New Roman" w:cs="Times New Roman"/>
          <w:sz w:val="28"/>
          <w:szCs w:val="28"/>
        </w:rPr>
      </w:pPr>
      <w:r w:rsidRPr="00E43958">
        <w:rPr>
          <w:rFonts w:ascii="Times New Roman" w:hAnsi="Times New Roman" w:cs="Times New Roman"/>
          <w:sz w:val="28"/>
          <w:szCs w:val="28"/>
        </w:rPr>
        <w:t>Подразделения ГУЗ «ЛОНД». Лечебная работа – это работа на передовой</w:t>
      </w:r>
      <w:r w:rsidR="00FA229B" w:rsidRPr="00E43958">
        <w:rPr>
          <w:rFonts w:ascii="Times New Roman" w:hAnsi="Times New Roman" w:cs="Times New Roman"/>
          <w:sz w:val="28"/>
          <w:szCs w:val="28"/>
        </w:rPr>
        <w:t>! Сотрудники приемного и стационарных отделений – настоящие профессионалы медицины. Ваша слаженная и оперативная работа каждый день спасает жизни.</w:t>
      </w:r>
      <w:r w:rsidR="00CD2949" w:rsidRPr="00E43958">
        <w:rPr>
          <w:rFonts w:ascii="Times New Roman" w:hAnsi="Times New Roman" w:cs="Times New Roman"/>
          <w:sz w:val="28"/>
          <w:szCs w:val="28"/>
        </w:rPr>
        <w:t xml:space="preserve"> Наркологическая помощь – это комплексный подход, сочетающий в себе медикаментозное лечение, работу психотерапевтов и психологов, уход за пациентами. </w:t>
      </w:r>
      <w:r w:rsidR="00FA229B" w:rsidRPr="00E43958">
        <w:rPr>
          <w:rFonts w:ascii="Times New Roman" w:hAnsi="Times New Roman" w:cs="Times New Roman"/>
          <w:sz w:val="28"/>
          <w:szCs w:val="28"/>
        </w:rPr>
        <w:t>Мы гордимся тем, что в наше</w:t>
      </w:r>
      <w:r w:rsidR="000675D9" w:rsidRPr="00E43958">
        <w:rPr>
          <w:rFonts w:ascii="Times New Roman" w:hAnsi="Times New Roman" w:cs="Times New Roman"/>
          <w:sz w:val="28"/>
          <w:szCs w:val="28"/>
        </w:rPr>
        <w:t>м коллективе есть те, кто проработал в наркологии 30, 40, 50 лет</w:t>
      </w:r>
      <w:r w:rsidR="00A876DC" w:rsidRPr="00E43958">
        <w:rPr>
          <w:rFonts w:ascii="Times New Roman" w:hAnsi="Times New Roman" w:cs="Times New Roman"/>
          <w:sz w:val="28"/>
          <w:szCs w:val="28"/>
        </w:rPr>
        <w:t>!</w:t>
      </w:r>
      <w:r w:rsidR="00CD2949" w:rsidRPr="00E43958">
        <w:rPr>
          <w:rFonts w:ascii="Times New Roman" w:hAnsi="Times New Roman" w:cs="Times New Roman"/>
          <w:sz w:val="28"/>
          <w:szCs w:val="28"/>
        </w:rPr>
        <w:t xml:space="preserve"> </w:t>
      </w:r>
    </w:p>
    <w:p w14:paraId="0FF8E05A" w14:textId="132AE94F" w:rsidR="00FA229B" w:rsidRPr="00E43958" w:rsidRDefault="00FA229B" w:rsidP="004B0CF7">
      <w:pPr>
        <w:ind w:firstLine="708"/>
        <w:jc w:val="both"/>
        <w:rPr>
          <w:rFonts w:ascii="Times New Roman" w:hAnsi="Times New Roman" w:cs="Times New Roman"/>
          <w:sz w:val="28"/>
          <w:szCs w:val="28"/>
        </w:rPr>
      </w:pPr>
      <w:r w:rsidRPr="00E43958">
        <w:rPr>
          <w:rFonts w:ascii="Times New Roman" w:hAnsi="Times New Roman" w:cs="Times New Roman"/>
          <w:sz w:val="28"/>
          <w:szCs w:val="28"/>
        </w:rPr>
        <w:t xml:space="preserve">Рисунок №3. Сотрудники приемного отделения. Заведующая отделением Чукина Л.Г., старшая медсестра Головина О.В. </w:t>
      </w:r>
    </w:p>
    <w:p w14:paraId="2879CC18" w14:textId="3F288165" w:rsidR="00FA229B" w:rsidRPr="00E43958" w:rsidRDefault="00FA229B" w:rsidP="004B0CF7">
      <w:pPr>
        <w:ind w:firstLine="708"/>
        <w:jc w:val="both"/>
        <w:rPr>
          <w:rFonts w:ascii="Times New Roman" w:hAnsi="Times New Roman" w:cs="Times New Roman"/>
          <w:sz w:val="28"/>
          <w:szCs w:val="28"/>
        </w:rPr>
      </w:pPr>
      <w:r w:rsidRPr="00E43958">
        <w:rPr>
          <w:rFonts w:ascii="Times New Roman" w:hAnsi="Times New Roman" w:cs="Times New Roman"/>
          <w:noProof/>
          <w:sz w:val="28"/>
          <w:szCs w:val="28"/>
        </w:rPr>
        <w:drawing>
          <wp:inline distT="0" distB="0" distL="0" distR="0" wp14:anchorId="72F34EEA" wp14:editId="5043452D">
            <wp:extent cx="2773680" cy="2366300"/>
            <wp:effectExtent l="0" t="0" r="7620" b="0"/>
            <wp:docPr id="19159386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0280" cy="2371931"/>
                    </a:xfrm>
                    <a:prstGeom prst="rect">
                      <a:avLst/>
                    </a:prstGeom>
                    <a:noFill/>
                    <a:ln>
                      <a:noFill/>
                    </a:ln>
                  </pic:spPr>
                </pic:pic>
              </a:graphicData>
            </a:graphic>
          </wp:inline>
        </w:drawing>
      </w:r>
    </w:p>
    <w:p w14:paraId="645B69A0" w14:textId="77777777" w:rsidR="00CD2949" w:rsidRPr="00E43958" w:rsidRDefault="00CD2949" w:rsidP="004B0CF7">
      <w:pPr>
        <w:tabs>
          <w:tab w:val="left" w:pos="3156"/>
        </w:tabs>
        <w:jc w:val="both"/>
        <w:rPr>
          <w:rFonts w:ascii="Times New Roman" w:hAnsi="Times New Roman" w:cs="Times New Roman"/>
          <w:sz w:val="28"/>
          <w:szCs w:val="28"/>
        </w:rPr>
      </w:pPr>
    </w:p>
    <w:p w14:paraId="1A2158C8" w14:textId="0E761DA1" w:rsidR="00FA229B" w:rsidRPr="00E43958" w:rsidRDefault="00FA229B" w:rsidP="004B0CF7">
      <w:pPr>
        <w:tabs>
          <w:tab w:val="left" w:pos="3156"/>
        </w:tabs>
        <w:jc w:val="both"/>
        <w:rPr>
          <w:rFonts w:ascii="Times New Roman" w:hAnsi="Times New Roman" w:cs="Times New Roman"/>
          <w:sz w:val="28"/>
          <w:szCs w:val="28"/>
        </w:rPr>
      </w:pPr>
      <w:r w:rsidRPr="00E43958">
        <w:rPr>
          <w:rFonts w:ascii="Times New Roman" w:hAnsi="Times New Roman" w:cs="Times New Roman"/>
          <w:sz w:val="28"/>
          <w:szCs w:val="28"/>
        </w:rPr>
        <w:t xml:space="preserve">Рисунок №4. Сотрудники стационарного отделения №1. Заведующая отделением Николаенко С.В., старшая медсестра Свинцова Е.В. </w:t>
      </w:r>
      <w:r w:rsidR="00A876DC" w:rsidRPr="00E43958">
        <w:rPr>
          <w:rFonts w:ascii="Times New Roman" w:hAnsi="Times New Roman" w:cs="Times New Roman"/>
          <w:sz w:val="28"/>
          <w:szCs w:val="28"/>
        </w:rPr>
        <w:t xml:space="preserve">В центре – медицинская сестра Кудинова З.А. стаж работы более 50 лет. </w:t>
      </w:r>
    </w:p>
    <w:p w14:paraId="6BD3580A" w14:textId="77777777" w:rsidR="00FA229B" w:rsidRPr="00E43958" w:rsidRDefault="00FA229B" w:rsidP="004B0CF7">
      <w:pPr>
        <w:tabs>
          <w:tab w:val="left" w:pos="3156"/>
        </w:tabs>
        <w:jc w:val="both"/>
        <w:rPr>
          <w:rFonts w:ascii="Times New Roman" w:hAnsi="Times New Roman" w:cs="Times New Roman"/>
          <w:sz w:val="28"/>
          <w:szCs w:val="28"/>
        </w:rPr>
      </w:pPr>
      <w:r w:rsidRPr="00E43958">
        <w:rPr>
          <w:rFonts w:ascii="Times New Roman" w:hAnsi="Times New Roman" w:cs="Times New Roman"/>
          <w:noProof/>
          <w:sz w:val="28"/>
          <w:szCs w:val="28"/>
        </w:rPr>
        <w:drawing>
          <wp:inline distT="0" distB="0" distL="0" distR="0" wp14:anchorId="2A02838C" wp14:editId="426E4F71">
            <wp:extent cx="5940425" cy="2979420"/>
            <wp:effectExtent l="0" t="0" r="3175" b="0"/>
            <wp:docPr id="1819727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2979420"/>
                    </a:xfrm>
                    <a:prstGeom prst="rect">
                      <a:avLst/>
                    </a:prstGeom>
                    <a:noFill/>
                    <a:ln>
                      <a:noFill/>
                    </a:ln>
                  </pic:spPr>
                </pic:pic>
              </a:graphicData>
            </a:graphic>
          </wp:inline>
        </w:drawing>
      </w:r>
    </w:p>
    <w:p w14:paraId="181AFA95" w14:textId="2074E99C" w:rsidR="00632B24" w:rsidRPr="00E43958" w:rsidRDefault="00A876DC" w:rsidP="004B0CF7">
      <w:pPr>
        <w:tabs>
          <w:tab w:val="left" w:pos="3156"/>
        </w:tabs>
        <w:jc w:val="both"/>
        <w:rPr>
          <w:rFonts w:ascii="Times New Roman" w:hAnsi="Times New Roman" w:cs="Times New Roman"/>
          <w:sz w:val="28"/>
          <w:szCs w:val="28"/>
        </w:rPr>
      </w:pPr>
      <w:r w:rsidRPr="00E43958">
        <w:rPr>
          <w:rFonts w:ascii="Times New Roman" w:hAnsi="Times New Roman" w:cs="Times New Roman"/>
          <w:sz w:val="28"/>
          <w:szCs w:val="28"/>
        </w:rPr>
        <w:t xml:space="preserve">Рисунок №5. Сотрудники стационарного </w:t>
      </w:r>
      <w:r w:rsidR="00632B24" w:rsidRPr="00E43958">
        <w:rPr>
          <w:rFonts w:ascii="Times New Roman" w:hAnsi="Times New Roman" w:cs="Times New Roman"/>
          <w:sz w:val="28"/>
          <w:szCs w:val="28"/>
        </w:rPr>
        <w:t xml:space="preserve">реабилитационного </w:t>
      </w:r>
      <w:r w:rsidRPr="00E43958">
        <w:rPr>
          <w:rFonts w:ascii="Times New Roman" w:hAnsi="Times New Roman" w:cs="Times New Roman"/>
          <w:sz w:val="28"/>
          <w:szCs w:val="28"/>
        </w:rPr>
        <w:t xml:space="preserve">отделения №2. Заведующая отделением </w:t>
      </w:r>
      <w:r w:rsidR="006A38A5" w:rsidRPr="00E43958">
        <w:rPr>
          <w:rFonts w:ascii="Times New Roman" w:hAnsi="Times New Roman" w:cs="Times New Roman"/>
          <w:sz w:val="28"/>
          <w:szCs w:val="28"/>
        </w:rPr>
        <w:t xml:space="preserve">заместитель главного врача по реабилитации </w:t>
      </w:r>
      <w:r w:rsidRPr="00E43958">
        <w:rPr>
          <w:rFonts w:ascii="Times New Roman" w:hAnsi="Times New Roman" w:cs="Times New Roman"/>
          <w:sz w:val="28"/>
          <w:szCs w:val="28"/>
        </w:rPr>
        <w:t xml:space="preserve">Афанасьева Т.А., старшая медсестра </w:t>
      </w:r>
      <w:r w:rsidR="00632B24" w:rsidRPr="00E43958">
        <w:rPr>
          <w:rFonts w:ascii="Times New Roman" w:hAnsi="Times New Roman" w:cs="Times New Roman"/>
          <w:sz w:val="28"/>
          <w:szCs w:val="28"/>
        </w:rPr>
        <w:t xml:space="preserve">Вишнякова </w:t>
      </w:r>
      <w:r w:rsidRPr="00E43958">
        <w:rPr>
          <w:rFonts w:ascii="Times New Roman" w:hAnsi="Times New Roman" w:cs="Times New Roman"/>
          <w:sz w:val="28"/>
          <w:szCs w:val="28"/>
        </w:rPr>
        <w:t xml:space="preserve">И.Н. </w:t>
      </w:r>
    </w:p>
    <w:p w14:paraId="0B9033FB" w14:textId="02816C84" w:rsidR="00632B24" w:rsidRPr="00E43958" w:rsidRDefault="00632B24" w:rsidP="004B0CF7">
      <w:pPr>
        <w:tabs>
          <w:tab w:val="left" w:pos="3156"/>
        </w:tabs>
        <w:jc w:val="both"/>
        <w:rPr>
          <w:rFonts w:ascii="Times New Roman" w:hAnsi="Times New Roman" w:cs="Times New Roman"/>
          <w:sz w:val="28"/>
          <w:szCs w:val="28"/>
        </w:rPr>
      </w:pPr>
      <w:r w:rsidRPr="00E43958">
        <w:rPr>
          <w:rFonts w:ascii="Times New Roman" w:hAnsi="Times New Roman" w:cs="Times New Roman"/>
          <w:noProof/>
          <w:sz w:val="28"/>
          <w:szCs w:val="28"/>
        </w:rPr>
        <w:drawing>
          <wp:inline distT="0" distB="0" distL="0" distR="0" wp14:anchorId="3A2CC4FE" wp14:editId="628E113A">
            <wp:extent cx="3772507" cy="2917190"/>
            <wp:effectExtent l="0" t="0" r="0" b="0"/>
            <wp:docPr id="21170253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7755" cy="2921248"/>
                    </a:xfrm>
                    <a:prstGeom prst="rect">
                      <a:avLst/>
                    </a:prstGeom>
                    <a:noFill/>
                    <a:ln>
                      <a:noFill/>
                    </a:ln>
                  </pic:spPr>
                </pic:pic>
              </a:graphicData>
            </a:graphic>
          </wp:inline>
        </w:drawing>
      </w:r>
    </w:p>
    <w:p w14:paraId="132D068E" w14:textId="159A0B17" w:rsidR="00A876DC" w:rsidRPr="00E43958" w:rsidRDefault="00632B24" w:rsidP="004B0CF7">
      <w:pPr>
        <w:tabs>
          <w:tab w:val="left" w:pos="3156"/>
        </w:tabs>
        <w:jc w:val="both"/>
        <w:rPr>
          <w:rFonts w:ascii="Times New Roman" w:hAnsi="Times New Roman" w:cs="Times New Roman"/>
          <w:noProof/>
          <w:sz w:val="28"/>
          <w:szCs w:val="28"/>
        </w:rPr>
      </w:pPr>
      <w:r w:rsidRPr="00E43958">
        <w:rPr>
          <w:rFonts w:ascii="Times New Roman" w:hAnsi="Times New Roman" w:cs="Times New Roman"/>
          <w:noProof/>
          <w:sz w:val="28"/>
          <w:szCs w:val="28"/>
        </w:rPr>
        <w:t xml:space="preserve">На базе стационарного отделения №2 реализуется программа стационарной медико-психологической реабилитации. Она является комплексным, последовательным, цельным процессом восстановления и формирования физического, личностного, нравственного потенциала человека, улучшения качества жизни. Стационарный центр реабилитации оказывает </w:t>
      </w:r>
      <w:r w:rsidRPr="00E43958">
        <w:rPr>
          <w:rFonts w:ascii="Times New Roman" w:hAnsi="Times New Roman" w:cs="Times New Roman"/>
          <w:noProof/>
          <w:sz w:val="28"/>
          <w:szCs w:val="28"/>
        </w:rPr>
        <w:lastRenderedPageBreak/>
        <w:t xml:space="preserve">диагностическую, лечебно-профилактическую: медицинскую, психологическую, психотерапевтическую, социальную помощь больным наркоманией, токсикоманией, алкоголизмом, никотиновой и другими видами зависимостей. </w:t>
      </w:r>
    </w:p>
    <w:p w14:paraId="671A7C4A" w14:textId="44C59C6E" w:rsidR="00250A79" w:rsidRPr="00E43958" w:rsidRDefault="00250A79" w:rsidP="004B0CF7">
      <w:pPr>
        <w:tabs>
          <w:tab w:val="left" w:pos="3156"/>
        </w:tabs>
        <w:jc w:val="both"/>
        <w:rPr>
          <w:rFonts w:ascii="Times New Roman" w:hAnsi="Times New Roman" w:cs="Times New Roman"/>
          <w:sz w:val="28"/>
          <w:szCs w:val="28"/>
        </w:rPr>
      </w:pPr>
      <w:r w:rsidRPr="00E43958">
        <w:rPr>
          <w:rFonts w:ascii="Times New Roman" w:hAnsi="Times New Roman" w:cs="Times New Roman"/>
          <w:sz w:val="28"/>
          <w:szCs w:val="28"/>
        </w:rPr>
        <w:t xml:space="preserve">Рисунок №6. Сотрудники стационарного отделения №3. Заведующая отделением Боровских Н.В. старшая медсестра Аксенова Л.В. </w:t>
      </w:r>
    </w:p>
    <w:p w14:paraId="3C4EBD65" w14:textId="5D89721E" w:rsidR="00632B24" w:rsidRPr="00E43958" w:rsidRDefault="00250A79" w:rsidP="004B0CF7">
      <w:pPr>
        <w:tabs>
          <w:tab w:val="left" w:pos="3156"/>
        </w:tabs>
        <w:jc w:val="both"/>
        <w:rPr>
          <w:rFonts w:ascii="Times New Roman" w:hAnsi="Times New Roman" w:cs="Times New Roman"/>
          <w:noProof/>
          <w:sz w:val="28"/>
          <w:szCs w:val="28"/>
        </w:rPr>
      </w:pPr>
      <w:r w:rsidRPr="00E43958">
        <w:rPr>
          <w:rFonts w:ascii="Times New Roman" w:hAnsi="Times New Roman" w:cs="Times New Roman"/>
          <w:noProof/>
          <w:sz w:val="28"/>
          <w:szCs w:val="28"/>
        </w:rPr>
        <w:drawing>
          <wp:inline distT="0" distB="0" distL="0" distR="0" wp14:anchorId="03F73307" wp14:editId="2CA5AEC8">
            <wp:extent cx="5940425" cy="3087370"/>
            <wp:effectExtent l="0" t="0" r="3175" b="0"/>
            <wp:docPr id="99053828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087370"/>
                    </a:xfrm>
                    <a:prstGeom prst="rect">
                      <a:avLst/>
                    </a:prstGeom>
                    <a:noFill/>
                    <a:ln>
                      <a:noFill/>
                    </a:ln>
                  </pic:spPr>
                </pic:pic>
              </a:graphicData>
            </a:graphic>
          </wp:inline>
        </w:drawing>
      </w:r>
    </w:p>
    <w:p w14:paraId="467D54D9" w14:textId="162416C5" w:rsidR="00250A79" w:rsidRPr="00E43958" w:rsidRDefault="00250A79" w:rsidP="004B0CF7">
      <w:pPr>
        <w:tabs>
          <w:tab w:val="left" w:pos="3156"/>
        </w:tabs>
        <w:jc w:val="both"/>
        <w:rPr>
          <w:rFonts w:ascii="Times New Roman" w:hAnsi="Times New Roman" w:cs="Times New Roman"/>
          <w:sz w:val="28"/>
          <w:szCs w:val="28"/>
        </w:rPr>
      </w:pPr>
      <w:r w:rsidRPr="00E43958">
        <w:rPr>
          <w:rFonts w:ascii="Times New Roman" w:hAnsi="Times New Roman" w:cs="Times New Roman"/>
          <w:sz w:val="28"/>
          <w:szCs w:val="28"/>
        </w:rPr>
        <w:t xml:space="preserve">Рисунок №7. Сотрудники стационарного отделения №4 – отделения неотложной наркологической помощи. Заведующий отделением Шубарин И.Н. старшая медсестра Бородина Н.А. </w:t>
      </w:r>
    </w:p>
    <w:p w14:paraId="08084D86" w14:textId="446BCEDF" w:rsidR="00250A79" w:rsidRPr="00E43958" w:rsidRDefault="00250A79" w:rsidP="004B0CF7">
      <w:pPr>
        <w:tabs>
          <w:tab w:val="left" w:pos="3156"/>
        </w:tabs>
        <w:jc w:val="both"/>
        <w:rPr>
          <w:rFonts w:ascii="Times New Roman" w:hAnsi="Times New Roman" w:cs="Times New Roman"/>
          <w:sz w:val="28"/>
          <w:szCs w:val="28"/>
        </w:rPr>
      </w:pPr>
      <w:r w:rsidRPr="00E43958">
        <w:rPr>
          <w:rFonts w:ascii="Times New Roman" w:hAnsi="Times New Roman" w:cs="Times New Roman"/>
          <w:noProof/>
          <w:sz w:val="28"/>
          <w:szCs w:val="28"/>
        </w:rPr>
        <w:drawing>
          <wp:inline distT="0" distB="0" distL="0" distR="0" wp14:anchorId="0B190F19" wp14:editId="1A167F38">
            <wp:extent cx="3849106" cy="3444240"/>
            <wp:effectExtent l="0" t="0" r="0" b="3810"/>
            <wp:docPr id="83649799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6975" cy="3451281"/>
                    </a:xfrm>
                    <a:prstGeom prst="rect">
                      <a:avLst/>
                    </a:prstGeom>
                    <a:noFill/>
                    <a:ln>
                      <a:noFill/>
                    </a:ln>
                  </pic:spPr>
                </pic:pic>
              </a:graphicData>
            </a:graphic>
          </wp:inline>
        </w:drawing>
      </w:r>
    </w:p>
    <w:p w14:paraId="325B1611" w14:textId="75030E02" w:rsidR="00250A79" w:rsidRPr="00E43958" w:rsidRDefault="00250A79" w:rsidP="004B0CF7">
      <w:pPr>
        <w:jc w:val="both"/>
        <w:rPr>
          <w:rFonts w:ascii="Times New Roman" w:hAnsi="Times New Roman" w:cs="Times New Roman"/>
          <w:sz w:val="28"/>
          <w:szCs w:val="28"/>
        </w:rPr>
      </w:pPr>
      <w:r w:rsidRPr="00E43958">
        <w:rPr>
          <w:rFonts w:ascii="Times New Roman" w:hAnsi="Times New Roman" w:cs="Times New Roman"/>
          <w:sz w:val="28"/>
          <w:szCs w:val="28"/>
        </w:rPr>
        <w:lastRenderedPageBreak/>
        <w:t>На базе отделения неотложной наркологической помощи работают опытные врачи и медсестры, которые специализируются на лечении неотложных наркологических состояний – алкогольных психозов</w:t>
      </w:r>
      <w:r w:rsidR="00CD2949" w:rsidRPr="00E43958">
        <w:rPr>
          <w:rFonts w:ascii="Times New Roman" w:hAnsi="Times New Roman" w:cs="Times New Roman"/>
          <w:sz w:val="28"/>
          <w:szCs w:val="28"/>
        </w:rPr>
        <w:t xml:space="preserve"> и пациентов с тяжелой сопутствующей соматической патологией. </w:t>
      </w:r>
    </w:p>
    <w:p w14:paraId="69065278" w14:textId="30F74BFB" w:rsidR="00CD2949" w:rsidRPr="00E43958" w:rsidRDefault="00250A79" w:rsidP="004B0CF7">
      <w:pPr>
        <w:tabs>
          <w:tab w:val="left" w:pos="3156"/>
        </w:tabs>
        <w:jc w:val="both"/>
        <w:rPr>
          <w:rFonts w:ascii="Times New Roman" w:hAnsi="Times New Roman" w:cs="Times New Roman"/>
          <w:sz w:val="28"/>
          <w:szCs w:val="28"/>
        </w:rPr>
      </w:pPr>
      <w:r w:rsidRPr="00E43958">
        <w:rPr>
          <w:rFonts w:ascii="Times New Roman" w:hAnsi="Times New Roman" w:cs="Times New Roman"/>
          <w:sz w:val="28"/>
          <w:szCs w:val="28"/>
        </w:rPr>
        <w:t>Рисунок №8. Сотрудники стационарного отделения №</w:t>
      </w:r>
      <w:r w:rsidR="00CD2949" w:rsidRPr="00E43958">
        <w:rPr>
          <w:rFonts w:ascii="Times New Roman" w:hAnsi="Times New Roman" w:cs="Times New Roman"/>
          <w:sz w:val="28"/>
          <w:szCs w:val="28"/>
        </w:rPr>
        <w:t>5</w:t>
      </w:r>
      <w:r w:rsidRPr="00E43958">
        <w:rPr>
          <w:rFonts w:ascii="Times New Roman" w:hAnsi="Times New Roman" w:cs="Times New Roman"/>
          <w:sz w:val="28"/>
          <w:szCs w:val="28"/>
        </w:rPr>
        <w:t>. Заведующ</w:t>
      </w:r>
      <w:r w:rsidR="00CD2949" w:rsidRPr="00E43958">
        <w:rPr>
          <w:rFonts w:ascii="Times New Roman" w:hAnsi="Times New Roman" w:cs="Times New Roman"/>
          <w:sz w:val="28"/>
          <w:szCs w:val="28"/>
        </w:rPr>
        <w:t>ая</w:t>
      </w:r>
      <w:r w:rsidRPr="00E43958">
        <w:rPr>
          <w:rFonts w:ascii="Times New Roman" w:hAnsi="Times New Roman" w:cs="Times New Roman"/>
          <w:sz w:val="28"/>
          <w:szCs w:val="28"/>
        </w:rPr>
        <w:t xml:space="preserve"> отделением </w:t>
      </w:r>
      <w:r w:rsidR="00CD2949" w:rsidRPr="00E43958">
        <w:rPr>
          <w:rFonts w:ascii="Times New Roman" w:hAnsi="Times New Roman" w:cs="Times New Roman"/>
          <w:sz w:val="28"/>
          <w:szCs w:val="28"/>
        </w:rPr>
        <w:t xml:space="preserve">Банкова Е.Н. </w:t>
      </w:r>
      <w:r w:rsidRPr="00E43958">
        <w:rPr>
          <w:rFonts w:ascii="Times New Roman" w:hAnsi="Times New Roman" w:cs="Times New Roman"/>
          <w:sz w:val="28"/>
          <w:szCs w:val="28"/>
        </w:rPr>
        <w:t xml:space="preserve">старшая медсестра </w:t>
      </w:r>
      <w:r w:rsidR="00CD2949" w:rsidRPr="00E43958">
        <w:rPr>
          <w:rFonts w:ascii="Times New Roman" w:hAnsi="Times New Roman" w:cs="Times New Roman"/>
          <w:sz w:val="28"/>
          <w:szCs w:val="28"/>
        </w:rPr>
        <w:t xml:space="preserve">Сокова Л.В. Отделение №5 специализируется на лечении женщин. </w:t>
      </w:r>
    </w:p>
    <w:p w14:paraId="71C42ACD" w14:textId="77777777" w:rsidR="00CD2949" w:rsidRPr="00E43958" w:rsidRDefault="00CD2949" w:rsidP="004B0CF7">
      <w:pPr>
        <w:tabs>
          <w:tab w:val="left" w:pos="3156"/>
        </w:tabs>
        <w:jc w:val="both"/>
        <w:rPr>
          <w:rFonts w:ascii="Times New Roman" w:hAnsi="Times New Roman" w:cs="Times New Roman"/>
          <w:sz w:val="28"/>
          <w:szCs w:val="28"/>
        </w:rPr>
      </w:pPr>
    </w:p>
    <w:p w14:paraId="6A63AC71" w14:textId="0DDD850B" w:rsidR="00250A79" w:rsidRPr="00E43958" w:rsidRDefault="00CD2949" w:rsidP="004B0CF7">
      <w:pPr>
        <w:ind w:firstLine="708"/>
        <w:jc w:val="both"/>
        <w:rPr>
          <w:rFonts w:ascii="Times New Roman" w:hAnsi="Times New Roman" w:cs="Times New Roman"/>
          <w:sz w:val="28"/>
          <w:szCs w:val="28"/>
        </w:rPr>
      </w:pPr>
      <w:r w:rsidRPr="00E43958">
        <w:rPr>
          <w:rFonts w:ascii="Times New Roman" w:hAnsi="Times New Roman" w:cs="Times New Roman"/>
          <w:noProof/>
          <w:sz w:val="28"/>
          <w:szCs w:val="28"/>
        </w:rPr>
        <w:drawing>
          <wp:inline distT="0" distB="0" distL="0" distR="0" wp14:anchorId="4E69E9B0" wp14:editId="211F2229">
            <wp:extent cx="2506980" cy="3160591"/>
            <wp:effectExtent l="0" t="0" r="7620" b="1905"/>
            <wp:docPr id="1646808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3935" cy="3181966"/>
                    </a:xfrm>
                    <a:prstGeom prst="rect">
                      <a:avLst/>
                    </a:prstGeom>
                    <a:noFill/>
                    <a:ln>
                      <a:noFill/>
                    </a:ln>
                  </pic:spPr>
                </pic:pic>
              </a:graphicData>
            </a:graphic>
          </wp:inline>
        </w:drawing>
      </w:r>
    </w:p>
    <w:p w14:paraId="5D27C4B9" w14:textId="2175B2BA" w:rsidR="00443D33" w:rsidRPr="00E43958" w:rsidRDefault="00443D33" w:rsidP="004B0CF7">
      <w:pPr>
        <w:tabs>
          <w:tab w:val="left" w:pos="3156"/>
        </w:tabs>
        <w:jc w:val="both"/>
        <w:rPr>
          <w:rFonts w:ascii="Times New Roman" w:hAnsi="Times New Roman" w:cs="Times New Roman"/>
          <w:sz w:val="28"/>
          <w:szCs w:val="28"/>
        </w:rPr>
      </w:pPr>
      <w:r w:rsidRPr="00E43958">
        <w:rPr>
          <w:rFonts w:ascii="Times New Roman" w:hAnsi="Times New Roman" w:cs="Times New Roman"/>
          <w:sz w:val="28"/>
          <w:szCs w:val="28"/>
        </w:rPr>
        <w:t xml:space="preserve">Рисунок №9. Сотрудники отделения платных медицинских услуг. Заведующий отделением Бархударян К.В., старшая медсестра Головина О.В. В отделении реализуются передовые методики помощи при длительной алкоголизации, методики кодировки. </w:t>
      </w:r>
    </w:p>
    <w:p w14:paraId="18B38DA0" w14:textId="216C7C8F" w:rsidR="00CD2949" w:rsidRPr="00E43958" w:rsidRDefault="00443D33" w:rsidP="004B0CF7">
      <w:pPr>
        <w:ind w:firstLine="708"/>
        <w:jc w:val="both"/>
        <w:rPr>
          <w:rFonts w:ascii="Times New Roman" w:hAnsi="Times New Roman" w:cs="Times New Roman"/>
          <w:noProof/>
          <w:sz w:val="28"/>
          <w:szCs w:val="28"/>
        </w:rPr>
      </w:pPr>
      <w:r w:rsidRPr="00E43958">
        <w:rPr>
          <w:rFonts w:ascii="Times New Roman" w:hAnsi="Times New Roman" w:cs="Times New Roman"/>
          <w:noProof/>
          <w:sz w:val="28"/>
          <w:szCs w:val="28"/>
        </w:rPr>
        <w:drawing>
          <wp:inline distT="0" distB="0" distL="0" distR="0" wp14:anchorId="0A03823D" wp14:editId="35CBD329">
            <wp:extent cx="3451860" cy="2557808"/>
            <wp:effectExtent l="0" t="0" r="0" b="0"/>
            <wp:docPr id="160285468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9983" cy="2563827"/>
                    </a:xfrm>
                    <a:prstGeom prst="rect">
                      <a:avLst/>
                    </a:prstGeom>
                    <a:noFill/>
                    <a:ln>
                      <a:noFill/>
                    </a:ln>
                  </pic:spPr>
                </pic:pic>
              </a:graphicData>
            </a:graphic>
          </wp:inline>
        </w:drawing>
      </w:r>
    </w:p>
    <w:p w14:paraId="5097A402" w14:textId="77777777" w:rsidR="00443D33" w:rsidRPr="00E43958" w:rsidRDefault="00443D33" w:rsidP="004B0CF7">
      <w:pPr>
        <w:jc w:val="both"/>
        <w:rPr>
          <w:rFonts w:ascii="Times New Roman" w:hAnsi="Times New Roman" w:cs="Times New Roman"/>
          <w:noProof/>
          <w:sz w:val="28"/>
          <w:szCs w:val="28"/>
        </w:rPr>
      </w:pPr>
    </w:p>
    <w:p w14:paraId="3707280C" w14:textId="6659B0E1" w:rsidR="006A38A5" w:rsidRPr="00E43958" w:rsidRDefault="00443D33" w:rsidP="004B0CF7">
      <w:pPr>
        <w:jc w:val="both"/>
        <w:rPr>
          <w:rFonts w:ascii="Times New Roman" w:hAnsi="Times New Roman" w:cs="Times New Roman"/>
          <w:noProof/>
          <w:sz w:val="28"/>
          <w:szCs w:val="28"/>
        </w:rPr>
      </w:pPr>
      <w:r w:rsidRPr="00E43958">
        <w:rPr>
          <w:rFonts w:ascii="Times New Roman" w:hAnsi="Times New Roman" w:cs="Times New Roman"/>
          <w:sz w:val="28"/>
          <w:szCs w:val="28"/>
        </w:rPr>
        <w:lastRenderedPageBreak/>
        <w:tab/>
        <w:t>Рисунок №10 Сотрудники стационарного отделения</w:t>
      </w:r>
      <w:r w:rsidR="00F03B22" w:rsidRPr="00E43958">
        <w:rPr>
          <w:rFonts w:ascii="Times New Roman" w:hAnsi="Times New Roman" w:cs="Times New Roman"/>
          <w:sz w:val="28"/>
          <w:szCs w:val="28"/>
        </w:rPr>
        <w:t xml:space="preserve"> и пищеблока</w:t>
      </w:r>
      <w:r w:rsidRPr="00E43958">
        <w:rPr>
          <w:rFonts w:ascii="Times New Roman" w:hAnsi="Times New Roman" w:cs="Times New Roman"/>
          <w:sz w:val="28"/>
          <w:szCs w:val="28"/>
        </w:rPr>
        <w:t xml:space="preserve"> ГУЗ «ЛОНД г. Елец». Заведующий отделением Катков А.В., старшая медсестра </w:t>
      </w:r>
      <w:r w:rsidR="00F03B22" w:rsidRPr="00E43958">
        <w:rPr>
          <w:rFonts w:ascii="Times New Roman" w:hAnsi="Times New Roman" w:cs="Times New Roman"/>
          <w:sz w:val="28"/>
          <w:szCs w:val="28"/>
        </w:rPr>
        <w:t>Чулыгина Г.Н. Сотрудники отделения оказывают с</w:t>
      </w:r>
      <w:r w:rsidRPr="00E43958">
        <w:rPr>
          <w:rFonts w:ascii="Times New Roman" w:hAnsi="Times New Roman" w:cs="Times New Roman"/>
          <w:noProof/>
          <w:sz w:val="28"/>
          <w:szCs w:val="28"/>
        </w:rPr>
        <w:t>тационарн</w:t>
      </w:r>
      <w:r w:rsidR="00F03B22" w:rsidRPr="00E43958">
        <w:rPr>
          <w:rFonts w:ascii="Times New Roman" w:hAnsi="Times New Roman" w:cs="Times New Roman"/>
          <w:noProof/>
          <w:sz w:val="28"/>
          <w:szCs w:val="28"/>
        </w:rPr>
        <w:t>ую</w:t>
      </w:r>
      <w:r w:rsidRPr="00E43958">
        <w:rPr>
          <w:rFonts w:ascii="Times New Roman" w:hAnsi="Times New Roman" w:cs="Times New Roman"/>
          <w:noProof/>
          <w:sz w:val="28"/>
          <w:szCs w:val="28"/>
        </w:rPr>
        <w:t xml:space="preserve"> </w:t>
      </w:r>
      <w:r w:rsidR="00F03B22" w:rsidRPr="00E43958">
        <w:rPr>
          <w:rFonts w:ascii="Times New Roman" w:hAnsi="Times New Roman" w:cs="Times New Roman"/>
          <w:noProof/>
          <w:sz w:val="28"/>
          <w:szCs w:val="28"/>
        </w:rPr>
        <w:t xml:space="preserve">наркологическую </w:t>
      </w:r>
      <w:r w:rsidRPr="00E43958">
        <w:rPr>
          <w:rFonts w:ascii="Times New Roman" w:hAnsi="Times New Roman" w:cs="Times New Roman"/>
          <w:noProof/>
          <w:sz w:val="28"/>
          <w:szCs w:val="28"/>
        </w:rPr>
        <w:t xml:space="preserve">помощь </w:t>
      </w:r>
      <w:r w:rsidR="00F03B22" w:rsidRPr="00E43958">
        <w:rPr>
          <w:rFonts w:ascii="Times New Roman" w:hAnsi="Times New Roman" w:cs="Times New Roman"/>
          <w:noProof/>
          <w:sz w:val="28"/>
          <w:szCs w:val="28"/>
        </w:rPr>
        <w:t xml:space="preserve">жителям г. Ельца. </w:t>
      </w:r>
      <w:r w:rsidR="006A38A5" w:rsidRPr="00E43958">
        <w:rPr>
          <w:rFonts w:ascii="Times New Roman" w:hAnsi="Times New Roman" w:cs="Times New Roman"/>
          <w:noProof/>
          <w:sz w:val="28"/>
          <w:szCs w:val="28"/>
        </w:rPr>
        <w:t xml:space="preserve">Руководит работой ГУЗ «ЛОНД г. Елец» заместитель главного врача по лечебной работе Кириллов А.В. </w:t>
      </w:r>
    </w:p>
    <w:p w14:paraId="2BDBC61C" w14:textId="6D6B57A6" w:rsidR="00F03B22" w:rsidRPr="00E43958" w:rsidRDefault="00F03B22" w:rsidP="004B0CF7">
      <w:pPr>
        <w:jc w:val="both"/>
        <w:rPr>
          <w:rFonts w:ascii="Times New Roman" w:hAnsi="Times New Roman" w:cs="Times New Roman"/>
          <w:noProof/>
          <w:sz w:val="28"/>
          <w:szCs w:val="28"/>
        </w:rPr>
      </w:pPr>
      <w:r w:rsidRPr="00E43958">
        <w:rPr>
          <w:rFonts w:ascii="Times New Roman" w:hAnsi="Times New Roman" w:cs="Times New Roman"/>
          <w:noProof/>
          <w:sz w:val="28"/>
          <w:szCs w:val="28"/>
        </w:rPr>
        <w:drawing>
          <wp:inline distT="0" distB="0" distL="0" distR="0" wp14:anchorId="37F4396F" wp14:editId="5E6DCFDA">
            <wp:extent cx="4091940" cy="2616567"/>
            <wp:effectExtent l="0" t="0" r="3810" b="0"/>
            <wp:docPr id="9604418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08075" cy="2626884"/>
                    </a:xfrm>
                    <a:prstGeom prst="rect">
                      <a:avLst/>
                    </a:prstGeom>
                    <a:noFill/>
                    <a:ln>
                      <a:noFill/>
                    </a:ln>
                  </pic:spPr>
                </pic:pic>
              </a:graphicData>
            </a:graphic>
          </wp:inline>
        </w:drawing>
      </w:r>
    </w:p>
    <w:p w14:paraId="59F2A552" w14:textId="77777777" w:rsidR="00F03B22" w:rsidRPr="00E43958" w:rsidRDefault="00F03B22" w:rsidP="004B0CF7">
      <w:pPr>
        <w:jc w:val="both"/>
        <w:rPr>
          <w:rFonts w:ascii="Times New Roman" w:hAnsi="Times New Roman" w:cs="Times New Roman"/>
          <w:noProof/>
          <w:sz w:val="28"/>
          <w:szCs w:val="28"/>
        </w:rPr>
      </w:pPr>
      <w:r w:rsidRPr="00E43958">
        <w:rPr>
          <w:rFonts w:ascii="Times New Roman" w:hAnsi="Times New Roman" w:cs="Times New Roman"/>
          <w:noProof/>
          <w:sz w:val="28"/>
          <w:szCs w:val="28"/>
        </w:rPr>
        <w:t xml:space="preserve">Рисунок №11. Сотрудники стациоанрного реабилитационного отделения «Тербуны-2». Старшая медсестра Пантюхина Н.В. </w:t>
      </w:r>
    </w:p>
    <w:p w14:paraId="09D01E8A" w14:textId="7E9A4FE1" w:rsidR="00F03B22" w:rsidRPr="00E43958" w:rsidRDefault="00F03B22" w:rsidP="004B0CF7">
      <w:pPr>
        <w:jc w:val="both"/>
        <w:rPr>
          <w:rFonts w:ascii="Times New Roman" w:hAnsi="Times New Roman" w:cs="Times New Roman"/>
          <w:noProof/>
          <w:sz w:val="28"/>
          <w:szCs w:val="28"/>
        </w:rPr>
      </w:pPr>
      <w:r w:rsidRPr="00E43958">
        <w:rPr>
          <w:rFonts w:ascii="Times New Roman" w:hAnsi="Times New Roman" w:cs="Times New Roman"/>
          <w:noProof/>
          <w:sz w:val="28"/>
          <w:szCs w:val="28"/>
        </w:rPr>
        <w:t xml:space="preserve">Пациентами загородного реабилитационного отделения «Вторые Тербуны» являются больные наркологического профиля, нуждающиеся в особом типе восстановительной терапии для выработки и укрепления у них способности самообеспечения, формирование положительных социальных установок, облегчения возвращения к труду, профессии, в общество. Сотрудники отделения социализирутся на медико-социальной реабилитации и ресоциализации наркозависимых. </w:t>
      </w:r>
    </w:p>
    <w:p w14:paraId="4C180C19" w14:textId="5E7DAE8D" w:rsidR="00F03B22" w:rsidRPr="00E43958" w:rsidRDefault="00F03B22" w:rsidP="004B0CF7">
      <w:pPr>
        <w:jc w:val="both"/>
        <w:rPr>
          <w:rFonts w:ascii="Times New Roman" w:hAnsi="Times New Roman" w:cs="Times New Roman"/>
          <w:noProof/>
          <w:sz w:val="28"/>
          <w:szCs w:val="28"/>
        </w:rPr>
      </w:pPr>
      <w:r w:rsidRPr="00E43958">
        <w:rPr>
          <w:rFonts w:ascii="Times New Roman" w:hAnsi="Times New Roman" w:cs="Times New Roman"/>
          <w:noProof/>
          <w:sz w:val="28"/>
          <w:szCs w:val="28"/>
        </w:rPr>
        <w:drawing>
          <wp:inline distT="0" distB="0" distL="0" distR="0" wp14:anchorId="46CFED32" wp14:editId="105BB316">
            <wp:extent cx="3835793" cy="2987040"/>
            <wp:effectExtent l="0" t="0" r="0" b="3810"/>
            <wp:docPr id="165738660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2150" cy="2991990"/>
                    </a:xfrm>
                    <a:prstGeom prst="rect">
                      <a:avLst/>
                    </a:prstGeom>
                    <a:noFill/>
                    <a:ln>
                      <a:noFill/>
                    </a:ln>
                  </pic:spPr>
                </pic:pic>
              </a:graphicData>
            </a:graphic>
          </wp:inline>
        </w:drawing>
      </w:r>
    </w:p>
    <w:p w14:paraId="2F1C0DE2" w14:textId="1BBCC409" w:rsidR="00F03B22" w:rsidRPr="00E43958" w:rsidRDefault="00094EC0" w:rsidP="004B0CF7">
      <w:pPr>
        <w:tabs>
          <w:tab w:val="left" w:pos="1104"/>
        </w:tabs>
        <w:jc w:val="both"/>
        <w:rPr>
          <w:rFonts w:ascii="Times New Roman" w:hAnsi="Times New Roman" w:cs="Times New Roman"/>
          <w:sz w:val="28"/>
          <w:szCs w:val="28"/>
        </w:rPr>
      </w:pPr>
      <w:r w:rsidRPr="00E43958">
        <w:rPr>
          <w:rFonts w:ascii="Times New Roman" w:hAnsi="Times New Roman" w:cs="Times New Roman"/>
          <w:sz w:val="28"/>
          <w:szCs w:val="28"/>
        </w:rPr>
        <w:lastRenderedPageBreak/>
        <w:t xml:space="preserve">Работа диспансерной службы ГУЗ «ЛОНД» подразделяется несколько направлений. Работа со всеми жителями области в части получения справок, диспансерное наблюдение, медицинское освидетельствование иностранных граждан. Диспансерные отделения расположены в г. Липецке и г. Ельце, а также кабинеты амбулаторной наркологической помощи имеются в районах области. </w:t>
      </w:r>
    </w:p>
    <w:p w14:paraId="7A6136AE" w14:textId="25905165" w:rsidR="00094EC0" w:rsidRPr="00E43958" w:rsidRDefault="006A38A5" w:rsidP="004B0CF7">
      <w:pPr>
        <w:tabs>
          <w:tab w:val="left" w:pos="1104"/>
        </w:tabs>
        <w:jc w:val="both"/>
        <w:rPr>
          <w:rFonts w:ascii="Times New Roman" w:hAnsi="Times New Roman" w:cs="Times New Roman"/>
          <w:sz w:val="28"/>
          <w:szCs w:val="28"/>
        </w:rPr>
      </w:pPr>
      <w:r w:rsidRPr="00E43958">
        <w:rPr>
          <w:rFonts w:ascii="Times New Roman" w:hAnsi="Times New Roman" w:cs="Times New Roman"/>
          <w:sz w:val="28"/>
          <w:szCs w:val="28"/>
        </w:rPr>
        <w:t xml:space="preserve">Рисунок №12 Сотрудники диспансерно-поликлинического отделения в г. Липецке. Заведующий отделением заместитель главного врача по поликлинической работе, заслуженный врач Российской Федерации М.И. Коростин. Старшая медсестра Лапатиева Л.А. </w:t>
      </w:r>
    </w:p>
    <w:p w14:paraId="776567DE" w14:textId="77777777" w:rsidR="006A38A5" w:rsidRPr="00E43958" w:rsidRDefault="006A38A5" w:rsidP="004B0CF7">
      <w:pPr>
        <w:tabs>
          <w:tab w:val="left" w:pos="1104"/>
        </w:tabs>
        <w:jc w:val="both"/>
        <w:rPr>
          <w:rFonts w:ascii="Times New Roman" w:hAnsi="Times New Roman" w:cs="Times New Roman"/>
          <w:sz w:val="28"/>
          <w:szCs w:val="28"/>
        </w:rPr>
      </w:pPr>
    </w:p>
    <w:p w14:paraId="4A619689" w14:textId="49B511FF" w:rsidR="006A38A5" w:rsidRPr="00E43958" w:rsidRDefault="006A38A5" w:rsidP="004B0CF7">
      <w:pPr>
        <w:tabs>
          <w:tab w:val="left" w:pos="1104"/>
        </w:tabs>
        <w:jc w:val="both"/>
        <w:rPr>
          <w:rFonts w:ascii="Times New Roman" w:hAnsi="Times New Roman" w:cs="Times New Roman"/>
          <w:sz w:val="28"/>
          <w:szCs w:val="28"/>
        </w:rPr>
      </w:pPr>
      <w:r w:rsidRPr="00E43958">
        <w:rPr>
          <w:rFonts w:ascii="Times New Roman" w:hAnsi="Times New Roman" w:cs="Times New Roman"/>
          <w:noProof/>
          <w:sz w:val="28"/>
          <w:szCs w:val="28"/>
        </w:rPr>
        <w:drawing>
          <wp:inline distT="0" distB="0" distL="0" distR="0" wp14:anchorId="2814B4CD" wp14:editId="2E8AE27A">
            <wp:extent cx="4477101" cy="2545080"/>
            <wp:effectExtent l="0" t="0" r="0" b="7620"/>
            <wp:docPr id="107226847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82050" cy="2547894"/>
                    </a:xfrm>
                    <a:prstGeom prst="rect">
                      <a:avLst/>
                    </a:prstGeom>
                    <a:noFill/>
                    <a:ln>
                      <a:noFill/>
                    </a:ln>
                  </pic:spPr>
                </pic:pic>
              </a:graphicData>
            </a:graphic>
          </wp:inline>
        </w:drawing>
      </w:r>
    </w:p>
    <w:p w14:paraId="730A33B6" w14:textId="32B2862F" w:rsidR="006A38A5" w:rsidRPr="00E43958" w:rsidRDefault="006A38A5" w:rsidP="004B0CF7">
      <w:pPr>
        <w:tabs>
          <w:tab w:val="left" w:pos="1104"/>
        </w:tabs>
        <w:jc w:val="both"/>
        <w:rPr>
          <w:rFonts w:ascii="Times New Roman" w:hAnsi="Times New Roman" w:cs="Times New Roman"/>
          <w:sz w:val="28"/>
          <w:szCs w:val="28"/>
        </w:rPr>
      </w:pPr>
      <w:r w:rsidRPr="00E43958">
        <w:rPr>
          <w:rFonts w:ascii="Times New Roman" w:hAnsi="Times New Roman" w:cs="Times New Roman"/>
          <w:sz w:val="28"/>
          <w:szCs w:val="28"/>
        </w:rPr>
        <w:t xml:space="preserve">Рисунок №13 Сотрудники диспансерно-поликлинического отделения г. Елец. Заведующий отделением Королев А.Ю., старшая медсестра Чаплыгина Н.А. </w:t>
      </w:r>
    </w:p>
    <w:p w14:paraId="7ACDE781" w14:textId="105F9251" w:rsidR="006A38A5" w:rsidRPr="00E43958" w:rsidRDefault="006A38A5" w:rsidP="004B0CF7">
      <w:pPr>
        <w:tabs>
          <w:tab w:val="left" w:pos="1104"/>
        </w:tabs>
        <w:jc w:val="both"/>
        <w:rPr>
          <w:rFonts w:ascii="Times New Roman" w:hAnsi="Times New Roman" w:cs="Times New Roman"/>
          <w:sz w:val="28"/>
          <w:szCs w:val="28"/>
        </w:rPr>
      </w:pPr>
      <w:r w:rsidRPr="00E43958">
        <w:rPr>
          <w:rFonts w:ascii="Times New Roman" w:hAnsi="Times New Roman" w:cs="Times New Roman"/>
          <w:noProof/>
          <w:sz w:val="28"/>
          <w:szCs w:val="28"/>
        </w:rPr>
        <w:drawing>
          <wp:inline distT="0" distB="0" distL="0" distR="0" wp14:anchorId="5EDDD77A" wp14:editId="3457FCD2">
            <wp:extent cx="5940425" cy="3075940"/>
            <wp:effectExtent l="0" t="0" r="3175" b="0"/>
            <wp:docPr id="3765979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075940"/>
                    </a:xfrm>
                    <a:prstGeom prst="rect">
                      <a:avLst/>
                    </a:prstGeom>
                    <a:noFill/>
                    <a:ln>
                      <a:noFill/>
                    </a:ln>
                  </pic:spPr>
                </pic:pic>
              </a:graphicData>
            </a:graphic>
          </wp:inline>
        </w:drawing>
      </w:r>
    </w:p>
    <w:p w14:paraId="526175AE" w14:textId="77777777" w:rsidR="00094EC0" w:rsidRPr="00E43958" w:rsidRDefault="00094EC0" w:rsidP="004B0CF7">
      <w:pPr>
        <w:tabs>
          <w:tab w:val="left" w:pos="1104"/>
        </w:tabs>
        <w:jc w:val="both"/>
        <w:rPr>
          <w:rFonts w:ascii="Times New Roman" w:hAnsi="Times New Roman" w:cs="Times New Roman"/>
          <w:sz w:val="28"/>
          <w:szCs w:val="28"/>
        </w:rPr>
      </w:pPr>
    </w:p>
    <w:p w14:paraId="100BBD50" w14:textId="76539886" w:rsidR="006A38A5" w:rsidRPr="00E43958" w:rsidRDefault="006A38A5" w:rsidP="004B0CF7">
      <w:pPr>
        <w:tabs>
          <w:tab w:val="left" w:pos="1104"/>
        </w:tabs>
        <w:jc w:val="both"/>
        <w:rPr>
          <w:rFonts w:ascii="Times New Roman" w:hAnsi="Times New Roman" w:cs="Times New Roman"/>
          <w:sz w:val="28"/>
          <w:szCs w:val="28"/>
        </w:rPr>
      </w:pPr>
      <w:r w:rsidRPr="00E43958">
        <w:rPr>
          <w:rFonts w:ascii="Times New Roman" w:hAnsi="Times New Roman" w:cs="Times New Roman"/>
          <w:sz w:val="28"/>
          <w:szCs w:val="28"/>
        </w:rPr>
        <w:t>Рисунок</w:t>
      </w:r>
      <w:r w:rsidR="00D062BE" w:rsidRPr="00E43958">
        <w:rPr>
          <w:rFonts w:ascii="Times New Roman" w:hAnsi="Times New Roman" w:cs="Times New Roman"/>
          <w:sz w:val="28"/>
          <w:szCs w:val="28"/>
        </w:rPr>
        <w:t xml:space="preserve"> №</w:t>
      </w:r>
      <w:r w:rsidRPr="00E43958">
        <w:rPr>
          <w:rFonts w:ascii="Times New Roman" w:hAnsi="Times New Roman" w:cs="Times New Roman"/>
          <w:sz w:val="28"/>
          <w:szCs w:val="28"/>
        </w:rPr>
        <w:t xml:space="preserve"> 14 Сотрудники амбулаторного детско-подросткового отделения, расположенного в г. Липецке. Заведующая отделением Пашкевич Н.В., старшая медсестра Золотых Н.В. </w:t>
      </w:r>
    </w:p>
    <w:p w14:paraId="0A3AB40F" w14:textId="77777777" w:rsidR="00D062BE" w:rsidRPr="00E43958" w:rsidRDefault="00D062BE" w:rsidP="004B0CF7">
      <w:pPr>
        <w:tabs>
          <w:tab w:val="left" w:pos="1104"/>
        </w:tabs>
        <w:jc w:val="both"/>
        <w:rPr>
          <w:rFonts w:ascii="Times New Roman" w:hAnsi="Times New Roman" w:cs="Times New Roman"/>
          <w:sz w:val="28"/>
          <w:szCs w:val="28"/>
        </w:rPr>
      </w:pPr>
    </w:p>
    <w:p w14:paraId="2A9BBBA4" w14:textId="2ED41FB4" w:rsidR="006A38A5" w:rsidRPr="00E43958" w:rsidRDefault="00D062BE" w:rsidP="004B0CF7">
      <w:pPr>
        <w:tabs>
          <w:tab w:val="left" w:pos="1104"/>
        </w:tabs>
        <w:jc w:val="both"/>
        <w:rPr>
          <w:rFonts w:ascii="Times New Roman" w:hAnsi="Times New Roman" w:cs="Times New Roman"/>
          <w:sz w:val="28"/>
          <w:szCs w:val="28"/>
        </w:rPr>
      </w:pPr>
      <w:r w:rsidRPr="00E43958">
        <w:rPr>
          <w:rFonts w:ascii="Times New Roman" w:hAnsi="Times New Roman" w:cs="Times New Roman"/>
          <w:noProof/>
          <w:sz w:val="28"/>
          <w:szCs w:val="28"/>
        </w:rPr>
        <w:drawing>
          <wp:inline distT="0" distB="0" distL="0" distR="0" wp14:anchorId="3D15E623" wp14:editId="2DAA1748">
            <wp:extent cx="3505200" cy="2979888"/>
            <wp:effectExtent l="0" t="0" r="0" b="0"/>
            <wp:docPr id="19433334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9573" cy="2983606"/>
                    </a:xfrm>
                    <a:prstGeom prst="rect">
                      <a:avLst/>
                    </a:prstGeom>
                    <a:noFill/>
                    <a:ln>
                      <a:noFill/>
                    </a:ln>
                  </pic:spPr>
                </pic:pic>
              </a:graphicData>
            </a:graphic>
          </wp:inline>
        </w:drawing>
      </w:r>
    </w:p>
    <w:p w14:paraId="12DF2E2F" w14:textId="77777777" w:rsidR="00D062BE" w:rsidRPr="00E43958" w:rsidRDefault="00D062BE" w:rsidP="004B0CF7">
      <w:pPr>
        <w:tabs>
          <w:tab w:val="left" w:pos="1104"/>
        </w:tabs>
        <w:jc w:val="both"/>
        <w:rPr>
          <w:rFonts w:ascii="Times New Roman" w:hAnsi="Times New Roman" w:cs="Times New Roman"/>
          <w:sz w:val="28"/>
          <w:szCs w:val="28"/>
        </w:rPr>
      </w:pPr>
    </w:p>
    <w:p w14:paraId="3D635825" w14:textId="408E2AEC" w:rsidR="00D062BE" w:rsidRPr="00E43958" w:rsidRDefault="00D062BE" w:rsidP="004B0CF7">
      <w:pPr>
        <w:tabs>
          <w:tab w:val="left" w:pos="1104"/>
        </w:tabs>
        <w:jc w:val="both"/>
        <w:rPr>
          <w:rFonts w:ascii="Times New Roman" w:hAnsi="Times New Roman" w:cs="Times New Roman"/>
          <w:sz w:val="28"/>
          <w:szCs w:val="28"/>
        </w:rPr>
      </w:pPr>
      <w:r w:rsidRPr="00E43958">
        <w:rPr>
          <w:rFonts w:ascii="Times New Roman" w:hAnsi="Times New Roman" w:cs="Times New Roman"/>
          <w:sz w:val="28"/>
          <w:szCs w:val="28"/>
        </w:rPr>
        <w:t xml:space="preserve">Рисунок № 15. Сотрудники организационно-методического отдела. Руководитель отдела заместитель главного врача по организационно-методическим вопросам Вантей В.Б. Сотрудники специализируются на обработке медицинской документации, оценке данных статистики, а также ведут научную работу под руководством ФГБУ «НМИЦПН им. В. П. Сербского» Минздрава России. </w:t>
      </w:r>
    </w:p>
    <w:p w14:paraId="02C9B9C2" w14:textId="7AFFCD25" w:rsidR="00D062BE" w:rsidRPr="00E43958" w:rsidRDefault="00D062BE" w:rsidP="004B0CF7">
      <w:pPr>
        <w:tabs>
          <w:tab w:val="left" w:pos="1104"/>
        </w:tabs>
        <w:jc w:val="both"/>
        <w:rPr>
          <w:rFonts w:ascii="Times New Roman" w:hAnsi="Times New Roman" w:cs="Times New Roman"/>
          <w:sz w:val="28"/>
          <w:szCs w:val="28"/>
        </w:rPr>
      </w:pPr>
      <w:r w:rsidRPr="00E43958">
        <w:rPr>
          <w:rFonts w:ascii="Times New Roman" w:hAnsi="Times New Roman" w:cs="Times New Roman"/>
          <w:noProof/>
          <w:sz w:val="28"/>
          <w:szCs w:val="28"/>
        </w:rPr>
        <w:drawing>
          <wp:inline distT="0" distB="0" distL="0" distR="0" wp14:anchorId="7B73357D" wp14:editId="7E1FDB31">
            <wp:extent cx="4557095" cy="2786380"/>
            <wp:effectExtent l="0" t="0" r="0" b="0"/>
            <wp:docPr id="63127272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60210" cy="2788285"/>
                    </a:xfrm>
                    <a:prstGeom prst="rect">
                      <a:avLst/>
                    </a:prstGeom>
                    <a:noFill/>
                    <a:ln>
                      <a:noFill/>
                    </a:ln>
                  </pic:spPr>
                </pic:pic>
              </a:graphicData>
            </a:graphic>
          </wp:inline>
        </w:drawing>
      </w:r>
    </w:p>
    <w:p w14:paraId="4C62BF33" w14:textId="77777777" w:rsidR="006A38A5" w:rsidRPr="00E43958" w:rsidRDefault="006A38A5" w:rsidP="004B0CF7">
      <w:pPr>
        <w:tabs>
          <w:tab w:val="left" w:pos="1104"/>
        </w:tabs>
        <w:jc w:val="both"/>
        <w:rPr>
          <w:rFonts w:ascii="Times New Roman" w:hAnsi="Times New Roman" w:cs="Times New Roman"/>
          <w:sz w:val="28"/>
          <w:szCs w:val="28"/>
        </w:rPr>
      </w:pPr>
    </w:p>
    <w:p w14:paraId="68701258" w14:textId="77777777" w:rsidR="00AC73FD" w:rsidRPr="00E43958" w:rsidRDefault="00D062BE" w:rsidP="004B0CF7">
      <w:pPr>
        <w:tabs>
          <w:tab w:val="left" w:pos="1104"/>
        </w:tabs>
        <w:jc w:val="both"/>
        <w:rPr>
          <w:rFonts w:ascii="Times New Roman" w:hAnsi="Times New Roman" w:cs="Times New Roman"/>
          <w:sz w:val="28"/>
          <w:szCs w:val="28"/>
        </w:rPr>
      </w:pPr>
      <w:r w:rsidRPr="00E43958">
        <w:rPr>
          <w:rFonts w:ascii="Times New Roman" w:hAnsi="Times New Roman" w:cs="Times New Roman"/>
          <w:sz w:val="28"/>
          <w:szCs w:val="28"/>
        </w:rPr>
        <w:t>Рисунок № 16. Служба профилактики</w:t>
      </w:r>
      <w:r w:rsidR="00AC73FD" w:rsidRPr="00E43958">
        <w:rPr>
          <w:rFonts w:ascii="Times New Roman" w:hAnsi="Times New Roman" w:cs="Times New Roman"/>
          <w:sz w:val="28"/>
          <w:szCs w:val="28"/>
        </w:rPr>
        <w:t>. Руководитель - з</w:t>
      </w:r>
      <w:r w:rsidRPr="00E43958">
        <w:rPr>
          <w:rFonts w:ascii="Times New Roman" w:hAnsi="Times New Roman" w:cs="Times New Roman"/>
          <w:sz w:val="28"/>
          <w:szCs w:val="28"/>
        </w:rPr>
        <w:t xml:space="preserve">аведующая отделением медицинской профилактики Иванова Е.А. </w:t>
      </w:r>
    </w:p>
    <w:p w14:paraId="606966B0" w14:textId="36717705" w:rsidR="006A38A5" w:rsidRPr="00E43958" w:rsidRDefault="00D062BE" w:rsidP="004B0CF7">
      <w:pPr>
        <w:tabs>
          <w:tab w:val="left" w:pos="1104"/>
        </w:tabs>
        <w:jc w:val="both"/>
        <w:rPr>
          <w:rFonts w:ascii="Times New Roman" w:hAnsi="Times New Roman" w:cs="Times New Roman"/>
          <w:sz w:val="28"/>
          <w:szCs w:val="28"/>
        </w:rPr>
      </w:pPr>
      <w:r w:rsidRPr="00E43958">
        <w:rPr>
          <w:rFonts w:ascii="Times New Roman" w:hAnsi="Times New Roman" w:cs="Times New Roman"/>
          <w:sz w:val="28"/>
          <w:szCs w:val="28"/>
        </w:rPr>
        <w:t xml:space="preserve">Профилактическая работа в ГУЗ «ЛОНД» комплексная и реализуется в нескольких направлениях. Профилактика употребления ПАВ и популяризация ЗОЖ среди всех возрастных групп жителей Липецкой области, профилактика инфекционных и неинфекционных болезней среди сотрудников и пациентов ГУЗ «ЛОНД». За годы работы профилактические практики, реализуемые Липецким наркодиспансером признаны </w:t>
      </w:r>
      <w:r w:rsidR="00AC73FD" w:rsidRPr="00E43958">
        <w:rPr>
          <w:rFonts w:ascii="Times New Roman" w:hAnsi="Times New Roman" w:cs="Times New Roman"/>
          <w:sz w:val="28"/>
          <w:szCs w:val="28"/>
        </w:rPr>
        <w:t xml:space="preserve">специалистами Министерства здравоохранения Российской Федерации </w:t>
      </w:r>
      <w:r w:rsidRPr="00E43958">
        <w:rPr>
          <w:rFonts w:ascii="Times New Roman" w:hAnsi="Times New Roman" w:cs="Times New Roman"/>
          <w:sz w:val="28"/>
          <w:szCs w:val="28"/>
        </w:rPr>
        <w:t>одними из лучших по всей России</w:t>
      </w:r>
      <w:r w:rsidR="00AC73FD" w:rsidRPr="00E43958">
        <w:rPr>
          <w:rFonts w:ascii="Times New Roman" w:hAnsi="Times New Roman" w:cs="Times New Roman"/>
          <w:sz w:val="28"/>
          <w:szCs w:val="28"/>
        </w:rPr>
        <w:t xml:space="preserve">. </w:t>
      </w:r>
    </w:p>
    <w:p w14:paraId="5941890B" w14:textId="456562F0" w:rsidR="00AC73FD" w:rsidRPr="00E43958" w:rsidRDefault="00AC73FD" w:rsidP="004B0CF7">
      <w:pPr>
        <w:tabs>
          <w:tab w:val="left" w:pos="1104"/>
        </w:tabs>
        <w:jc w:val="both"/>
        <w:rPr>
          <w:rFonts w:ascii="Times New Roman" w:hAnsi="Times New Roman" w:cs="Times New Roman"/>
          <w:sz w:val="28"/>
          <w:szCs w:val="28"/>
        </w:rPr>
      </w:pPr>
      <w:r w:rsidRPr="00E43958">
        <w:rPr>
          <w:rFonts w:ascii="Times New Roman" w:hAnsi="Times New Roman" w:cs="Times New Roman"/>
          <w:noProof/>
          <w:sz w:val="28"/>
          <w:szCs w:val="28"/>
        </w:rPr>
        <w:drawing>
          <wp:inline distT="0" distB="0" distL="0" distR="0" wp14:anchorId="2A9CA6A8" wp14:editId="7EE8642D">
            <wp:extent cx="4961623" cy="2935605"/>
            <wp:effectExtent l="0" t="0" r="0" b="0"/>
            <wp:docPr id="164729580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66847" cy="2938696"/>
                    </a:xfrm>
                    <a:prstGeom prst="rect">
                      <a:avLst/>
                    </a:prstGeom>
                    <a:noFill/>
                    <a:ln>
                      <a:noFill/>
                    </a:ln>
                  </pic:spPr>
                </pic:pic>
              </a:graphicData>
            </a:graphic>
          </wp:inline>
        </w:drawing>
      </w:r>
    </w:p>
    <w:p w14:paraId="67B328AE" w14:textId="77777777" w:rsidR="006A38A5" w:rsidRPr="00E43958" w:rsidRDefault="006A38A5" w:rsidP="004B0CF7">
      <w:pPr>
        <w:tabs>
          <w:tab w:val="left" w:pos="1104"/>
        </w:tabs>
        <w:jc w:val="both"/>
        <w:rPr>
          <w:rFonts w:ascii="Times New Roman" w:hAnsi="Times New Roman" w:cs="Times New Roman"/>
          <w:sz w:val="28"/>
          <w:szCs w:val="28"/>
        </w:rPr>
      </w:pPr>
    </w:p>
    <w:p w14:paraId="790C8766" w14:textId="0AB3CA2F" w:rsidR="004B0CF7" w:rsidRPr="00E43958" w:rsidRDefault="004B0CF7" w:rsidP="004B0CF7">
      <w:pPr>
        <w:tabs>
          <w:tab w:val="left" w:pos="1104"/>
        </w:tabs>
        <w:jc w:val="both"/>
        <w:rPr>
          <w:rFonts w:ascii="Times New Roman" w:hAnsi="Times New Roman" w:cs="Times New Roman"/>
          <w:sz w:val="28"/>
          <w:szCs w:val="28"/>
        </w:rPr>
      </w:pPr>
      <w:r w:rsidRPr="00E43958">
        <w:rPr>
          <w:rFonts w:ascii="Times New Roman" w:hAnsi="Times New Roman" w:cs="Times New Roman"/>
          <w:sz w:val="28"/>
          <w:szCs w:val="28"/>
        </w:rPr>
        <w:t xml:space="preserve">Рисунок №17. Сотрудники амбулаторного отделения медико-социальной реабилитации «Виктория». Заведующая отделением главный внештатный специалист по медицинской психологии Министерства здравоохранения Липецкой области Колягина О.А. </w:t>
      </w:r>
    </w:p>
    <w:p w14:paraId="763AEF02" w14:textId="1FD6C8AB" w:rsidR="004B0CF7" w:rsidRPr="00E43958" w:rsidRDefault="004B0CF7" w:rsidP="004B0CF7">
      <w:pPr>
        <w:tabs>
          <w:tab w:val="left" w:pos="1104"/>
        </w:tabs>
        <w:jc w:val="both"/>
        <w:rPr>
          <w:rFonts w:ascii="Times New Roman" w:hAnsi="Times New Roman" w:cs="Times New Roman"/>
          <w:sz w:val="28"/>
          <w:szCs w:val="28"/>
        </w:rPr>
      </w:pPr>
      <w:r w:rsidRPr="00E43958">
        <w:rPr>
          <w:rFonts w:ascii="Times New Roman" w:hAnsi="Times New Roman" w:cs="Times New Roman"/>
          <w:sz w:val="28"/>
          <w:szCs w:val="28"/>
        </w:rPr>
        <w:t xml:space="preserve">Отделение реализует индивидуальные и групповые программы психологической помощи для жителей области. Работа психологов направлена на формирование навыков здорового образа жизни с установками на трезвость и отказ от употребления ПАВ, обучение преодолению стрессов, помощь пациентам и родственникам в лечении наркопатологии. </w:t>
      </w:r>
    </w:p>
    <w:p w14:paraId="6A477315" w14:textId="5A54AAED" w:rsidR="004B0CF7" w:rsidRPr="00E43958" w:rsidRDefault="004B0CF7" w:rsidP="004B0CF7">
      <w:pPr>
        <w:tabs>
          <w:tab w:val="left" w:pos="1104"/>
        </w:tabs>
        <w:jc w:val="both"/>
        <w:rPr>
          <w:rFonts w:ascii="Times New Roman" w:hAnsi="Times New Roman" w:cs="Times New Roman"/>
          <w:sz w:val="28"/>
          <w:szCs w:val="28"/>
        </w:rPr>
      </w:pPr>
      <w:r w:rsidRPr="00E43958">
        <w:rPr>
          <w:rFonts w:ascii="Times New Roman" w:hAnsi="Times New Roman" w:cs="Times New Roman"/>
          <w:noProof/>
          <w:sz w:val="28"/>
          <w:szCs w:val="28"/>
        </w:rPr>
        <w:lastRenderedPageBreak/>
        <w:drawing>
          <wp:inline distT="0" distB="0" distL="0" distR="0" wp14:anchorId="2AFEA82E" wp14:editId="04B7298C">
            <wp:extent cx="2576967" cy="2979420"/>
            <wp:effectExtent l="0" t="0" r="0" b="0"/>
            <wp:docPr id="211981475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9640" cy="2994072"/>
                    </a:xfrm>
                    <a:prstGeom prst="rect">
                      <a:avLst/>
                    </a:prstGeom>
                    <a:noFill/>
                    <a:ln>
                      <a:noFill/>
                    </a:ln>
                  </pic:spPr>
                </pic:pic>
              </a:graphicData>
            </a:graphic>
          </wp:inline>
        </w:drawing>
      </w:r>
    </w:p>
    <w:p w14:paraId="52C24D7C" w14:textId="77777777" w:rsidR="004B0CF7" w:rsidRPr="00E43958" w:rsidRDefault="004B0CF7" w:rsidP="004B0CF7">
      <w:pPr>
        <w:tabs>
          <w:tab w:val="left" w:pos="1104"/>
        </w:tabs>
        <w:jc w:val="both"/>
        <w:rPr>
          <w:rFonts w:ascii="Times New Roman" w:hAnsi="Times New Roman" w:cs="Times New Roman"/>
          <w:sz w:val="28"/>
          <w:szCs w:val="28"/>
        </w:rPr>
      </w:pPr>
    </w:p>
    <w:p w14:paraId="5376AB41" w14:textId="43562BA7" w:rsidR="00D75928" w:rsidRPr="00E43958" w:rsidRDefault="00D75928" w:rsidP="004B0CF7">
      <w:pPr>
        <w:tabs>
          <w:tab w:val="left" w:pos="1104"/>
        </w:tabs>
        <w:jc w:val="both"/>
        <w:rPr>
          <w:rFonts w:ascii="Times New Roman" w:hAnsi="Times New Roman" w:cs="Times New Roman"/>
          <w:sz w:val="28"/>
          <w:szCs w:val="28"/>
        </w:rPr>
      </w:pPr>
      <w:r w:rsidRPr="00E43958">
        <w:rPr>
          <w:rFonts w:ascii="Times New Roman" w:hAnsi="Times New Roman" w:cs="Times New Roman"/>
          <w:sz w:val="28"/>
          <w:szCs w:val="28"/>
        </w:rPr>
        <w:t xml:space="preserve">Рисунок №18. Сотрудники отделения освидетельствования на состояние опьянения (отделение экспертизы). Заведующая отделением Вакина Е.М., старшая медсестра Золотых Н.В. </w:t>
      </w:r>
    </w:p>
    <w:p w14:paraId="3D077DFE" w14:textId="1333A570" w:rsidR="00D75928" w:rsidRPr="00E43958" w:rsidRDefault="00D75928" w:rsidP="004B0CF7">
      <w:pPr>
        <w:tabs>
          <w:tab w:val="left" w:pos="1104"/>
        </w:tabs>
        <w:jc w:val="both"/>
        <w:rPr>
          <w:rFonts w:ascii="Times New Roman" w:hAnsi="Times New Roman" w:cs="Times New Roman"/>
          <w:sz w:val="28"/>
          <w:szCs w:val="28"/>
        </w:rPr>
      </w:pPr>
      <w:r w:rsidRPr="00E43958">
        <w:rPr>
          <w:rFonts w:ascii="Times New Roman" w:hAnsi="Times New Roman" w:cs="Times New Roman"/>
          <w:noProof/>
          <w:sz w:val="28"/>
          <w:szCs w:val="28"/>
        </w:rPr>
        <w:drawing>
          <wp:inline distT="0" distB="0" distL="0" distR="0" wp14:anchorId="1290302B" wp14:editId="382E2C97">
            <wp:extent cx="5940425" cy="2527935"/>
            <wp:effectExtent l="0" t="0" r="3175" b="5715"/>
            <wp:docPr id="54801617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2527935"/>
                    </a:xfrm>
                    <a:prstGeom prst="rect">
                      <a:avLst/>
                    </a:prstGeom>
                    <a:noFill/>
                    <a:ln>
                      <a:noFill/>
                    </a:ln>
                  </pic:spPr>
                </pic:pic>
              </a:graphicData>
            </a:graphic>
          </wp:inline>
        </w:drawing>
      </w:r>
    </w:p>
    <w:p w14:paraId="3D8EA52D" w14:textId="100068A9" w:rsidR="00D75928" w:rsidRPr="00E43958" w:rsidRDefault="00D75928" w:rsidP="004B0CF7">
      <w:pPr>
        <w:tabs>
          <w:tab w:val="left" w:pos="1104"/>
        </w:tabs>
        <w:jc w:val="both"/>
        <w:rPr>
          <w:rFonts w:ascii="Times New Roman" w:hAnsi="Times New Roman" w:cs="Times New Roman"/>
          <w:sz w:val="28"/>
          <w:szCs w:val="28"/>
        </w:rPr>
      </w:pPr>
      <w:r w:rsidRPr="00E43958">
        <w:rPr>
          <w:rFonts w:ascii="Times New Roman" w:hAnsi="Times New Roman" w:cs="Times New Roman"/>
          <w:sz w:val="28"/>
          <w:szCs w:val="28"/>
        </w:rPr>
        <w:t xml:space="preserve">Отделение специализируется на приеме граждан области с целью проведения экспертизы на состояние опьянения, направленных </w:t>
      </w:r>
      <w:r w:rsidR="00FC237C" w:rsidRPr="00E43958">
        <w:rPr>
          <w:rFonts w:ascii="Times New Roman" w:hAnsi="Times New Roman" w:cs="Times New Roman"/>
          <w:sz w:val="28"/>
          <w:szCs w:val="28"/>
        </w:rPr>
        <w:t xml:space="preserve">сотрудниками ГАИ, МВД, с предприятий и организаций.  </w:t>
      </w:r>
    </w:p>
    <w:p w14:paraId="21DE0553" w14:textId="3793A253" w:rsidR="004B0CF7" w:rsidRPr="00E43958" w:rsidRDefault="00AC73FD" w:rsidP="004B0CF7">
      <w:pPr>
        <w:tabs>
          <w:tab w:val="left" w:pos="1104"/>
        </w:tabs>
        <w:jc w:val="both"/>
        <w:rPr>
          <w:rFonts w:ascii="Times New Roman" w:hAnsi="Times New Roman" w:cs="Times New Roman"/>
          <w:sz w:val="28"/>
          <w:szCs w:val="28"/>
        </w:rPr>
      </w:pPr>
      <w:r w:rsidRPr="00E43958">
        <w:rPr>
          <w:rFonts w:ascii="Times New Roman" w:hAnsi="Times New Roman" w:cs="Times New Roman"/>
          <w:sz w:val="28"/>
          <w:szCs w:val="28"/>
        </w:rPr>
        <w:t xml:space="preserve">Диагностическая работа в ГУЗ «ЛОНД» представлена специалистами лабораторий и кабинетов функциональной диагностики. Без оперативной, качественной диагностики невозможна постановка клинического диагноза, а значит невозможно дальнейшее лечение. Врачи клиницисты бессильны без данных диагностики. В структуре ГУЗ «ЛОНД» функционируют две передовые </w:t>
      </w:r>
      <w:r w:rsidR="00762874" w:rsidRPr="00E43958">
        <w:rPr>
          <w:rFonts w:ascii="Times New Roman" w:hAnsi="Times New Roman" w:cs="Times New Roman"/>
          <w:sz w:val="28"/>
          <w:szCs w:val="28"/>
        </w:rPr>
        <w:t>лаборатории</w:t>
      </w:r>
      <w:r w:rsidR="004B0CF7" w:rsidRPr="00E43958">
        <w:rPr>
          <w:rFonts w:ascii="Times New Roman" w:hAnsi="Times New Roman" w:cs="Times New Roman"/>
          <w:sz w:val="28"/>
          <w:szCs w:val="28"/>
        </w:rPr>
        <w:t xml:space="preserve"> и кабинеты функциональной диагностики. </w:t>
      </w:r>
    </w:p>
    <w:p w14:paraId="1BE13FBB" w14:textId="77C12AC1" w:rsidR="004B0CF7" w:rsidRPr="00E43958" w:rsidRDefault="004B0CF7" w:rsidP="004B0CF7">
      <w:pPr>
        <w:tabs>
          <w:tab w:val="left" w:pos="1104"/>
        </w:tabs>
        <w:jc w:val="both"/>
        <w:rPr>
          <w:rFonts w:ascii="Times New Roman" w:hAnsi="Times New Roman" w:cs="Times New Roman"/>
          <w:sz w:val="28"/>
          <w:szCs w:val="28"/>
        </w:rPr>
      </w:pPr>
      <w:r w:rsidRPr="00E43958">
        <w:rPr>
          <w:rFonts w:ascii="Times New Roman" w:hAnsi="Times New Roman" w:cs="Times New Roman"/>
          <w:sz w:val="28"/>
          <w:szCs w:val="28"/>
        </w:rPr>
        <w:lastRenderedPageBreak/>
        <w:t>Клинико-диагностическая лаборатория специализируется на проведении общеклинических и биохимических лабораторных исследований. Имеет в своем составе ПЦР-отдел, который специализируется на определении «гена зависимости», то есть последовательности ДНК, кодирующей предрасположенность к развитию всех видов зависимостей. Эта диагностическая услуга доступна для жителей Липецкой области. На базе ПЦР-лаборатории ведутся научные исследования в области генетики зависимостей под руководством ФГБУ «НМИЦПН им. В. П. Сербского» Минздрава России.</w:t>
      </w:r>
    </w:p>
    <w:p w14:paraId="20567598" w14:textId="77777777" w:rsidR="00E43958" w:rsidRDefault="004B0CF7" w:rsidP="004B0CF7">
      <w:pPr>
        <w:tabs>
          <w:tab w:val="left" w:pos="1104"/>
        </w:tabs>
        <w:jc w:val="both"/>
        <w:rPr>
          <w:rFonts w:ascii="Times New Roman" w:hAnsi="Times New Roman" w:cs="Times New Roman"/>
          <w:noProof/>
          <w:sz w:val="28"/>
          <w:szCs w:val="28"/>
        </w:rPr>
      </w:pPr>
      <w:r w:rsidRPr="00E43958">
        <w:rPr>
          <w:rFonts w:ascii="Times New Roman" w:hAnsi="Times New Roman" w:cs="Times New Roman"/>
          <w:sz w:val="28"/>
          <w:szCs w:val="28"/>
        </w:rPr>
        <w:t xml:space="preserve">Рисунок </w:t>
      </w:r>
      <w:r w:rsidR="00D75928" w:rsidRPr="00E43958">
        <w:rPr>
          <w:rFonts w:ascii="Times New Roman" w:hAnsi="Times New Roman" w:cs="Times New Roman"/>
          <w:sz w:val="28"/>
          <w:szCs w:val="28"/>
        </w:rPr>
        <w:t>19</w:t>
      </w:r>
      <w:r w:rsidRPr="00E43958">
        <w:rPr>
          <w:rFonts w:ascii="Times New Roman" w:hAnsi="Times New Roman" w:cs="Times New Roman"/>
          <w:sz w:val="28"/>
          <w:szCs w:val="28"/>
        </w:rPr>
        <w:t xml:space="preserve">. Сотрудники клинико-диагностической лаборатории. Заведующая Витчинкина В.И. </w:t>
      </w:r>
    </w:p>
    <w:p w14:paraId="42F7EEF4" w14:textId="2FE9FF71" w:rsidR="004B0CF7" w:rsidRPr="00E43958" w:rsidRDefault="004B0CF7" w:rsidP="004B0CF7">
      <w:pPr>
        <w:tabs>
          <w:tab w:val="left" w:pos="1104"/>
        </w:tabs>
        <w:jc w:val="both"/>
        <w:rPr>
          <w:rFonts w:ascii="Times New Roman" w:hAnsi="Times New Roman" w:cs="Times New Roman"/>
          <w:sz w:val="28"/>
          <w:szCs w:val="28"/>
        </w:rPr>
      </w:pPr>
      <w:r w:rsidRPr="00E43958">
        <w:rPr>
          <w:rFonts w:ascii="Times New Roman" w:hAnsi="Times New Roman" w:cs="Times New Roman"/>
          <w:noProof/>
          <w:sz w:val="28"/>
          <w:szCs w:val="28"/>
        </w:rPr>
        <w:drawing>
          <wp:inline distT="0" distB="0" distL="0" distR="0" wp14:anchorId="268CBD10" wp14:editId="6871470D">
            <wp:extent cx="2472443" cy="2491740"/>
            <wp:effectExtent l="0" t="0" r="4445" b="3810"/>
            <wp:docPr id="116165506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1462" cy="2510907"/>
                    </a:xfrm>
                    <a:prstGeom prst="rect">
                      <a:avLst/>
                    </a:prstGeom>
                    <a:noFill/>
                    <a:ln>
                      <a:noFill/>
                    </a:ln>
                  </pic:spPr>
                </pic:pic>
              </a:graphicData>
            </a:graphic>
          </wp:inline>
        </w:drawing>
      </w:r>
    </w:p>
    <w:p w14:paraId="57D41F15" w14:textId="631BC1A6" w:rsidR="00FC237C" w:rsidRPr="00E43958" w:rsidRDefault="00FC237C" w:rsidP="00FC237C">
      <w:pPr>
        <w:tabs>
          <w:tab w:val="left" w:pos="1104"/>
        </w:tabs>
        <w:rPr>
          <w:rFonts w:ascii="Times New Roman" w:hAnsi="Times New Roman" w:cs="Times New Roman"/>
          <w:sz w:val="28"/>
          <w:szCs w:val="28"/>
        </w:rPr>
      </w:pPr>
      <w:r w:rsidRPr="00E43958">
        <w:rPr>
          <w:rFonts w:ascii="Times New Roman" w:hAnsi="Times New Roman" w:cs="Times New Roman"/>
          <w:sz w:val="28"/>
          <w:szCs w:val="28"/>
        </w:rPr>
        <w:t xml:space="preserve">Химико-токсикологическая лаборатория специализируется на определении всех известных науке наркотических и психотропных веществ и их прекурсоров. В арсенале врачей и химиков имеется новейшее оборудование – газожидкостный хроматограф, позволяющий определять не только сами вещества, но и страну (место) их производства.  </w:t>
      </w:r>
    </w:p>
    <w:p w14:paraId="2DD9956A" w14:textId="4504AAE0" w:rsidR="00D75928" w:rsidRPr="00E43958" w:rsidRDefault="00D75928" w:rsidP="00443D33">
      <w:pPr>
        <w:tabs>
          <w:tab w:val="left" w:pos="1104"/>
        </w:tabs>
        <w:rPr>
          <w:rFonts w:ascii="Times New Roman" w:hAnsi="Times New Roman" w:cs="Times New Roman"/>
          <w:sz w:val="28"/>
          <w:szCs w:val="28"/>
        </w:rPr>
      </w:pPr>
      <w:r w:rsidRPr="00E43958">
        <w:rPr>
          <w:rFonts w:ascii="Times New Roman" w:hAnsi="Times New Roman" w:cs="Times New Roman"/>
          <w:sz w:val="28"/>
          <w:szCs w:val="28"/>
        </w:rPr>
        <w:t xml:space="preserve">Рисунок 20. Сотрудники химико-токсикологической лаборатории. Заведующая Тараненко Т.В. </w:t>
      </w:r>
    </w:p>
    <w:p w14:paraId="2906557C" w14:textId="5BADFD74" w:rsidR="006A38A5" w:rsidRPr="00E43958" w:rsidRDefault="00D75928" w:rsidP="00443D33">
      <w:pPr>
        <w:tabs>
          <w:tab w:val="left" w:pos="1104"/>
        </w:tabs>
        <w:rPr>
          <w:rFonts w:ascii="Times New Roman" w:hAnsi="Times New Roman" w:cs="Times New Roman"/>
          <w:sz w:val="28"/>
          <w:szCs w:val="28"/>
        </w:rPr>
      </w:pPr>
      <w:r w:rsidRPr="00E43958">
        <w:rPr>
          <w:rFonts w:ascii="Times New Roman" w:hAnsi="Times New Roman" w:cs="Times New Roman"/>
          <w:noProof/>
          <w:sz w:val="28"/>
          <w:szCs w:val="28"/>
        </w:rPr>
        <w:drawing>
          <wp:inline distT="0" distB="0" distL="0" distR="0" wp14:anchorId="20CACA26" wp14:editId="0D049AE6">
            <wp:extent cx="2430780" cy="1972686"/>
            <wp:effectExtent l="0" t="0" r="7620" b="8890"/>
            <wp:docPr id="96480580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5690" cy="1976671"/>
                    </a:xfrm>
                    <a:prstGeom prst="rect">
                      <a:avLst/>
                    </a:prstGeom>
                    <a:noFill/>
                    <a:ln>
                      <a:noFill/>
                    </a:ln>
                  </pic:spPr>
                </pic:pic>
              </a:graphicData>
            </a:graphic>
          </wp:inline>
        </w:drawing>
      </w:r>
    </w:p>
    <w:p w14:paraId="105461CD" w14:textId="645FE239" w:rsidR="00FC237C" w:rsidRPr="00E43958" w:rsidRDefault="00C62D8B" w:rsidP="00443D33">
      <w:pPr>
        <w:tabs>
          <w:tab w:val="left" w:pos="1104"/>
        </w:tabs>
        <w:rPr>
          <w:rFonts w:ascii="Times New Roman" w:hAnsi="Times New Roman" w:cs="Times New Roman"/>
          <w:sz w:val="28"/>
          <w:szCs w:val="28"/>
        </w:rPr>
      </w:pPr>
      <w:r w:rsidRPr="00E43958">
        <w:rPr>
          <w:rFonts w:ascii="Times New Roman" w:hAnsi="Times New Roman" w:cs="Times New Roman"/>
          <w:sz w:val="28"/>
          <w:szCs w:val="28"/>
        </w:rPr>
        <w:lastRenderedPageBreak/>
        <w:t xml:space="preserve">Рисунок 21. Сотрудники кабинетов функциональной диагностики (слева на право Коростина Ж.В., Белик Л.А, Кузнецова Р.П.) Без Вашей преданной работы диагнозы врачей были бы не точными!  </w:t>
      </w:r>
    </w:p>
    <w:p w14:paraId="61738E2A" w14:textId="01C396D2" w:rsidR="00C62D8B" w:rsidRDefault="00C62D8B" w:rsidP="00443D33">
      <w:pPr>
        <w:tabs>
          <w:tab w:val="left" w:pos="1104"/>
        </w:tabs>
        <w:rPr>
          <w:rFonts w:ascii="Times New Roman" w:hAnsi="Times New Roman" w:cs="Times New Roman"/>
          <w:sz w:val="28"/>
          <w:szCs w:val="28"/>
        </w:rPr>
      </w:pPr>
      <w:r w:rsidRPr="00E43958">
        <w:rPr>
          <w:rFonts w:ascii="Times New Roman" w:hAnsi="Times New Roman" w:cs="Times New Roman"/>
          <w:noProof/>
          <w:sz w:val="28"/>
          <w:szCs w:val="28"/>
        </w:rPr>
        <w:drawing>
          <wp:inline distT="0" distB="0" distL="0" distR="0" wp14:anchorId="1C3F1CC2" wp14:editId="0658274D">
            <wp:extent cx="3284220" cy="3536636"/>
            <wp:effectExtent l="0" t="0" r="0" b="6985"/>
            <wp:docPr id="29408525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86116" cy="3538677"/>
                    </a:xfrm>
                    <a:prstGeom prst="rect">
                      <a:avLst/>
                    </a:prstGeom>
                    <a:noFill/>
                    <a:ln>
                      <a:noFill/>
                    </a:ln>
                  </pic:spPr>
                </pic:pic>
              </a:graphicData>
            </a:graphic>
          </wp:inline>
        </w:drawing>
      </w:r>
    </w:p>
    <w:p w14:paraId="4E09FFF7" w14:textId="77777777" w:rsidR="00A209E1" w:rsidRDefault="00A209E1" w:rsidP="00443D33">
      <w:pPr>
        <w:tabs>
          <w:tab w:val="left" w:pos="1104"/>
        </w:tabs>
        <w:rPr>
          <w:rFonts w:ascii="Times New Roman" w:hAnsi="Times New Roman" w:cs="Times New Roman"/>
          <w:sz w:val="28"/>
          <w:szCs w:val="28"/>
        </w:rPr>
      </w:pPr>
    </w:p>
    <w:p w14:paraId="4A107F62" w14:textId="1F74967D" w:rsidR="00A209E1" w:rsidRDefault="00A209E1" w:rsidP="00443D33">
      <w:pPr>
        <w:tabs>
          <w:tab w:val="left" w:pos="1104"/>
        </w:tabs>
        <w:rPr>
          <w:rFonts w:ascii="Times New Roman" w:hAnsi="Times New Roman" w:cs="Times New Roman"/>
          <w:sz w:val="28"/>
          <w:szCs w:val="28"/>
        </w:rPr>
      </w:pPr>
      <w:r>
        <w:rPr>
          <w:rFonts w:ascii="Times New Roman" w:hAnsi="Times New Roman" w:cs="Times New Roman"/>
          <w:sz w:val="28"/>
          <w:szCs w:val="28"/>
        </w:rPr>
        <w:t xml:space="preserve">Рисунок 22. Сотрудники и ученики учебного центра «Стимул». Руководитель Набатникова Л.Д. </w:t>
      </w:r>
    </w:p>
    <w:p w14:paraId="2FEBC5F2" w14:textId="6C808E01" w:rsidR="00A209E1" w:rsidRDefault="00A209E1" w:rsidP="00443D33">
      <w:pPr>
        <w:tabs>
          <w:tab w:val="left" w:pos="1104"/>
        </w:tabs>
        <w:rPr>
          <w:rFonts w:ascii="Times New Roman" w:hAnsi="Times New Roman" w:cs="Times New Roman"/>
          <w:sz w:val="28"/>
          <w:szCs w:val="28"/>
        </w:rPr>
      </w:pPr>
      <w:r w:rsidRPr="00F81030">
        <w:rPr>
          <w:noProof/>
        </w:rPr>
        <w:drawing>
          <wp:inline distT="0" distB="0" distL="0" distR="0" wp14:anchorId="1AD4B620" wp14:editId="01A0D7AD">
            <wp:extent cx="5940425" cy="3446780"/>
            <wp:effectExtent l="0" t="0" r="3175" b="1270"/>
            <wp:docPr id="1675575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3446780"/>
                    </a:xfrm>
                    <a:prstGeom prst="rect">
                      <a:avLst/>
                    </a:prstGeom>
                    <a:noFill/>
                    <a:ln>
                      <a:noFill/>
                    </a:ln>
                  </pic:spPr>
                </pic:pic>
              </a:graphicData>
            </a:graphic>
          </wp:inline>
        </w:drawing>
      </w:r>
    </w:p>
    <w:p w14:paraId="594BEEB6" w14:textId="50295476" w:rsidR="00A209E1" w:rsidRPr="00E43958" w:rsidRDefault="00A209E1" w:rsidP="00A209E1">
      <w:pPr>
        <w:tabs>
          <w:tab w:val="left" w:pos="1104"/>
        </w:tabs>
        <w:jc w:val="both"/>
        <w:rPr>
          <w:rFonts w:ascii="Times New Roman" w:hAnsi="Times New Roman" w:cs="Times New Roman"/>
          <w:sz w:val="28"/>
          <w:szCs w:val="28"/>
        </w:rPr>
      </w:pPr>
      <w:r>
        <w:rPr>
          <w:rFonts w:ascii="Times New Roman" w:hAnsi="Times New Roman" w:cs="Times New Roman"/>
          <w:sz w:val="28"/>
          <w:szCs w:val="28"/>
        </w:rPr>
        <w:lastRenderedPageBreak/>
        <w:t xml:space="preserve">ГУЗ «ЛОНД» реализует не только лечебную, реабилитационную, но и образовательную деятельность. В структуре ГУЗ «ЛОНД» имеется учебный центр «Стимул». </w:t>
      </w:r>
      <w:r w:rsidRPr="00A209E1">
        <w:rPr>
          <w:rFonts w:ascii="Times New Roman" w:hAnsi="Times New Roman" w:cs="Times New Roman"/>
          <w:sz w:val="28"/>
          <w:szCs w:val="28"/>
        </w:rPr>
        <w:t>Основным направлением деятельности УМЦ «Стимул»</w:t>
      </w:r>
      <w:r>
        <w:rPr>
          <w:rFonts w:ascii="Times New Roman" w:hAnsi="Times New Roman" w:cs="Times New Roman"/>
          <w:sz w:val="28"/>
          <w:szCs w:val="28"/>
        </w:rPr>
        <w:t xml:space="preserve"> </w:t>
      </w:r>
      <w:r w:rsidRPr="00A209E1">
        <w:rPr>
          <w:rFonts w:ascii="Times New Roman" w:hAnsi="Times New Roman" w:cs="Times New Roman"/>
          <w:sz w:val="28"/>
          <w:szCs w:val="28"/>
        </w:rPr>
        <w:t>является обучение и</w:t>
      </w:r>
      <w:r w:rsidR="008A1422">
        <w:rPr>
          <w:rFonts w:ascii="Times New Roman" w:hAnsi="Times New Roman" w:cs="Times New Roman"/>
          <w:sz w:val="28"/>
          <w:szCs w:val="28"/>
        </w:rPr>
        <w:t xml:space="preserve"> </w:t>
      </w:r>
      <w:r w:rsidRPr="00A209E1">
        <w:rPr>
          <w:rFonts w:ascii="Times New Roman" w:hAnsi="Times New Roman" w:cs="Times New Roman"/>
          <w:sz w:val="28"/>
          <w:szCs w:val="28"/>
        </w:rPr>
        <w:t>реализация программ дополнительного профессионального образования и повышения квалификации для врачей, психологов, специалистов по социальной работе, педагогов, медицинских работников, работников социальных, правоохранительных органов и других служб</w:t>
      </w:r>
      <w:r>
        <w:rPr>
          <w:rFonts w:ascii="Times New Roman" w:hAnsi="Times New Roman" w:cs="Times New Roman"/>
          <w:sz w:val="28"/>
          <w:szCs w:val="28"/>
        </w:rPr>
        <w:t xml:space="preserve">. </w:t>
      </w:r>
    </w:p>
    <w:p w14:paraId="5B735262" w14:textId="4551112D" w:rsidR="00C62D8B" w:rsidRPr="00E43958" w:rsidRDefault="00C62D8B" w:rsidP="00A209E1">
      <w:pPr>
        <w:tabs>
          <w:tab w:val="left" w:pos="1104"/>
        </w:tabs>
        <w:jc w:val="both"/>
        <w:rPr>
          <w:rFonts w:ascii="Times New Roman" w:hAnsi="Times New Roman" w:cs="Times New Roman"/>
          <w:sz w:val="28"/>
          <w:szCs w:val="28"/>
        </w:rPr>
      </w:pPr>
      <w:r w:rsidRPr="00E43958">
        <w:rPr>
          <w:rFonts w:ascii="Times New Roman" w:hAnsi="Times New Roman" w:cs="Times New Roman"/>
          <w:sz w:val="28"/>
          <w:szCs w:val="28"/>
        </w:rPr>
        <w:t xml:space="preserve">Сердечно поздравляем ВСЕХ сотрудников Липецкого наркологического диспансера с 40-летним юбилеем. Работа Каждого из Вас важна и незаменима! Впереди ещё много смелых планов и задач, реализовать которые возможно только общей работой! </w:t>
      </w:r>
    </w:p>
    <w:p w14:paraId="102A2BC4" w14:textId="77777777" w:rsidR="00C62D8B" w:rsidRDefault="00C62D8B" w:rsidP="00443D33">
      <w:pPr>
        <w:tabs>
          <w:tab w:val="left" w:pos="1104"/>
        </w:tabs>
      </w:pPr>
    </w:p>
    <w:p w14:paraId="0EEE5969" w14:textId="58491284" w:rsidR="006C3C9B" w:rsidRDefault="006C3C9B" w:rsidP="006C3C9B">
      <w:pPr>
        <w:pStyle w:val="Standard"/>
        <w:pBdr>
          <w:top w:val="single" w:sz="4" w:space="1" w:color="000000"/>
          <w:left w:val="single" w:sz="4" w:space="4" w:color="000000"/>
          <w:bottom w:val="single" w:sz="4" w:space="1" w:color="000000"/>
          <w:right w:val="single" w:sz="4" w:space="31" w:color="000000"/>
        </w:pBdr>
        <w:spacing w:after="0"/>
        <w:jc w:val="both"/>
        <w:rPr>
          <w:rFonts w:ascii="Times New Roman" w:hAnsi="Times New Roman"/>
          <w:sz w:val="28"/>
          <w:szCs w:val="28"/>
        </w:rPr>
      </w:pPr>
      <w:r>
        <w:rPr>
          <w:rFonts w:ascii="Times New Roman" w:hAnsi="Times New Roman"/>
          <w:sz w:val="28"/>
          <w:szCs w:val="28"/>
        </w:rPr>
        <w:t>Специалисты ГУЗ «Липецкий областной наркологический диспансер» оказывают квалифицированную медицинскую помощь в вопросах лечения зависимост</w:t>
      </w:r>
      <w:r w:rsidR="00015B1B">
        <w:rPr>
          <w:rFonts w:ascii="Times New Roman" w:hAnsi="Times New Roman"/>
          <w:sz w:val="28"/>
          <w:szCs w:val="28"/>
        </w:rPr>
        <w:t>и</w:t>
      </w:r>
      <w:r>
        <w:rPr>
          <w:rFonts w:ascii="Times New Roman" w:hAnsi="Times New Roman"/>
          <w:sz w:val="28"/>
          <w:szCs w:val="28"/>
        </w:rPr>
        <w:t xml:space="preserve"> от алкоголя, наркотиков и никотинсодержащей продукции по адресу г. Липецк, ул. Ленинградская д. 18. (телефон приемного отделения +7 (4742) 78-13-69). В ГУЗ «ЛОНД» работает телефон доверия: +7 (4742) 43-00-98. Телефон отделения платных услуг +7 (4742) 73-06-47. Елецкий филиал +7 (47467) 2-65-56. Дополнительная полезная и интересная информация на официальном сайте</w:t>
      </w:r>
      <w:r w:rsidR="000C0C3F">
        <w:rPr>
          <w:rFonts w:ascii="Times New Roman" w:hAnsi="Times New Roman"/>
          <w:sz w:val="28"/>
          <w:szCs w:val="28"/>
        </w:rPr>
        <w:t xml:space="preserve"> </w:t>
      </w:r>
      <w:r w:rsidR="000C0C3F" w:rsidRPr="000C0C3F">
        <w:rPr>
          <w:rFonts w:ascii="Times New Roman" w:hAnsi="Times New Roman"/>
          <w:sz w:val="28"/>
          <w:szCs w:val="28"/>
        </w:rPr>
        <w:t>guz-lond48.gosuslugi.ru</w:t>
      </w:r>
      <w:r>
        <w:rPr>
          <w:rFonts w:ascii="Times New Roman" w:hAnsi="Times New Roman"/>
          <w:sz w:val="28"/>
          <w:szCs w:val="28"/>
        </w:rPr>
        <w:t>, сообществе ГУЗ «ЛОНД» в социальных сетях «ВКонтакте» и «Телеграмм».</w:t>
      </w:r>
    </w:p>
    <w:p w14:paraId="68E8C033" w14:textId="77777777" w:rsidR="006C3C9B" w:rsidRDefault="006C3C9B" w:rsidP="006C3C9B">
      <w:pPr>
        <w:pStyle w:val="Standard"/>
        <w:pBdr>
          <w:top w:val="single" w:sz="4" w:space="1" w:color="000000"/>
          <w:left w:val="single" w:sz="4" w:space="4" w:color="000000"/>
          <w:bottom w:val="single" w:sz="4" w:space="1" w:color="000000"/>
          <w:right w:val="single" w:sz="4" w:space="31" w:color="000000"/>
        </w:pBdr>
        <w:spacing w:after="0"/>
        <w:jc w:val="both"/>
        <w:rPr>
          <w:rFonts w:ascii="Times New Roman" w:hAnsi="Times New Roman"/>
          <w:sz w:val="28"/>
          <w:szCs w:val="28"/>
        </w:rPr>
      </w:pPr>
      <w:r>
        <w:rPr>
          <w:rFonts w:ascii="Times New Roman" w:hAnsi="Times New Roman"/>
          <w:sz w:val="28"/>
          <w:szCs w:val="28"/>
        </w:rPr>
        <w:t>Мы открыты к сотрудничеству и с радостью поможем воплотить в жизнь Ваши идеи, телефон отделения медицинской профилактики +7 (4742) 73-05-21.</w:t>
      </w:r>
    </w:p>
    <w:p w14:paraId="44224110" w14:textId="77777777" w:rsidR="006C3C9B" w:rsidRDefault="006C3C9B" w:rsidP="006C3C9B">
      <w:pPr>
        <w:pStyle w:val="Standard"/>
        <w:pBdr>
          <w:top w:val="single" w:sz="4" w:space="1" w:color="000000"/>
          <w:left w:val="single" w:sz="4" w:space="4" w:color="000000"/>
          <w:bottom w:val="single" w:sz="4" w:space="1" w:color="000000"/>
          <w:right w:val="single" w:sz="4" w:space="31" w:color="000000"/>
        </w:pBdr>
        <w:spacing w:after="0"/>
        <w:jc w:val="center"/>
      </w:pPr>
      <w:r>
        <w:rPr>
          <w:rFonts w:ascii="Times New Roman" w:hAnsi="Times New Roman" w:cs="Times New Roman"/>
          <w:b/>
          <w:bCs/>
          <w:color w:val="FF0000"/>
          <w:sz w:val="28"/>
          <w:szCs w:val="28"/>
        </w:rPr>
        <w:t>Мы желаем Вам, чтобы зависимости никогда не нашли места в Вашей жизни и жизни Ваших близких!</w:t>
      </w:r>
    </w:p>
    <w:p w14:paraId="30DA9F2B" w14:textId="77777777" w:rsidR="00C62D8B" w:rsidRDefault="00C62D8B" w:rsidP="00443D33">
      <w:pPr>
        <w:tabs>
          <w:tab w:val="left" w:pos="1104"/>
        </w:tabs>
      </w:pPr>
    </w:p>
    <w:p w14:paraId="3315CD7D" w14:textId="77777777" w:rsidR="00C62D8B" w:rsidRDefault="00C62D8B" w:rsidP="00443D33">
      <w:pPr>
        <w:tabs>
          <w:tab w:val="left" w:pos="1104"/>
        </w:tabs>
      </w:pPr>
    </w:p>
    <w:p w14:paraId="2D9A78E8" w14:textId="03311EA2" w:rsidR="00C62D8B" w:rsidRPr="00E43958" w:rsidRDefault="00C62D8B" w:rsidP="00443D33">
      <w:pPr>
        <w:tabs>
          <w:tab w:val="left" w:pos="1104"/>
        </w:tabs>
        <w:rPr>
          <w:rFonts w:ascii="Times New Roman" w:hAnsi="Times New Roman" w:cs="Times New Roman"/>
          <w:sz w:val="28"/>
          <w:szCs w:val="28"/>
        </w:rPr>
      </w:pPr>
      <w:r w:rsidRPr="00E43958">
        <w:rPr>
          <w:rFonts w:ascii="Times New Roman" w:hAnsi="Times New Roman" w:cs="Times New Roman"/>
          <w:sz w:val="28"/>
          <w:szCs w:val="28"/>
        </w:rPr>
        <w:t>Рисунок 2</w:t>
      </w:r>
      <w:r w:rsidR="00A209E1">
        <w:rPr>
          <w:rFonts w:ascii="Times New Roman" w:hAnsi="Times New Roman" w:cs="Times New Roman"/>
          <w:sz w:val="28"/>
          <w:szCs w:val="28"/>
        </w:rPr>
        <w:t>3</w:t>
      </w:r>
      <w:r w:rsidRPr="00E43958">
        <w:rPr>
          <w:rFonts w:ascii="Times New Roman" w:hAnsi="Times New Roman" w:cs="Times New Roman"/>
          <w:sz w:val="28"/>
          <w:szCs w:val="28"/>
        </w:rPr>
        <w:t xml:space="preserve">. </w:t>
      </w:r>
    </w:p>
    <w:p w14:paraId="662EEBB6" w14:textId="04CE8B31" w:rsidR="00C62D8B" w:rsidRDefault="00C62D8B" w:rsidP="00443D33">
      <w:pPr>
        <w:tabs>
          <w:tab w:val="left" w:pos="1104"/>
        </w:tabs>
      </w:pPr>
      <w:r>
        <w:rPr>
          <w:noProof/>
        </w:rPr>
        <w:drawing>
          <wp:inline distT="0" distB="0" distL="0" distR="0" wp14:anchorId="29FADCD2" wp14:editId="2B915619">
            <wp:extent cx="4292472" cy="1958340"/>
            <wp:effectExtent l="0" t="0" r="0" b="3810"/>
            <wp:docPr id="48111243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93899" cy="1958991"/>
                    </a:xfrm>
                    <a:prstGeom prst="rect">
                      <a:avLst/>
                    </a:prstGeom>
                    <a:noFill/>
                    <a:ln>
                      <a:noFill/>
                    </a:ln>
                  </pic:spPr>
                </pic:pic>
              </a:graphicData>
            </a:graphic>
          </wp:inline>
        </w:drawing>
      </w:r>
    </w:p>
    <w:sectPr w:rsidR="00C62D8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61364"/>
    <w:multiLevelType w:val="multilevel"/>
    <w:tmpl w:val="319A4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66159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AD5"/>
    <w:rsid w:val="00015B1B"/>
    <w:rsid w:val="000675D9"/>
    <w:rsid w:val="00094EC0"/>
    <w:rsid w:val="000A1C9B"/>
    <w:rsid w:val="000C0C3F"/>
    <w:rsid w:val="000C7CAE"/>
    <w:rsid w:val="00190AD5"/>
    <w:rsid w:val="001B7AC9"/>
    <w:rsid w:val="002404F6"/>
    <w:rsid w:val="00250A79"/>
    <w:rsid w:val="002C10CE"/>
    <w:rsid w:val="0036444E"/>
    <w:rsid w:val="00443D33"/>
    <w:rsid w:val="0049604F"/>
    <w:rsid w:val="004B0661"/>
    <w:rsid w:val="004B0CF7"/>
    <w:rsid w:val="00530921"/>
    <w:rsid w:val="0054067B"/>
    <w:rsid w:val="00632B24"/>
    <w:rsid w:val="00656BF2"/>
    <w:rsid w:val="006857D2"/>
    <w:rsid w:val="006A38A5"/>
    <w:rsid w:val="006C3C9B"/>
    <w:rsid w:val="00762874"/>
    <w:rsid w:val="00804EDB"/>
    <w:rsid w:val="008A1422"/>
    <w:rsid w:val="008E04A6"/>
    <w:rsid w:val="0094576B"/>
    <w:rsid w:val="00A209E1"/>
    <w:rsid w:val="00A876DC"/>
    <w:rsid w:val="00AC73FD"/>
    <w:rsid w:val="00B050ED"/>
    <w:rsid w:val="00B77A11"/>
    <w:rsid w:val="00C62D8B"/>
    <w:rsid w:val="00CD2949"/>
    <w:rsid w:val="00D062BE"/>
    <w:rsid w:val="00D75928"/>
    <w:rsid w:val="00DC56CF"/>
    <w:rsid w:val="00E425A5"/>
    <w:rsid w:val="00E43958"/>
    <w:rsid w:val="00E50288"/>
    <w:rsid w:val="00E648C2"/>
    <w:rsid w:val="00F03B22"/>
    <w:rsid w:val="00FA229B"/>
    <w:rsid w:val="00FC23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74E8F"/>
  <w15:chartTrackingRefBased/>
  <w15:docId w15:val="{6593BB8D-639D-4FBA-BA37-73A67F136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190AD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190AD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190AD5"/>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190AD5"/>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190AD5"/>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190AD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90AD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90AD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90AD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90AD5"/>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190AD5"/>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190AD5"/>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190AD5"/>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190AD5"/>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190AD5"/>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90AD5"/>
    <w:rPr>
      <w:rFonts w:eastAsiaTheme="majorEastAsia" w:cstheme="majorBidi"/>
      <w:color w:val="595959" w:themeColor="text1" w:themeTint="A6"/>
    </w:rPr>
  </w:style>
  <w:style w:type="character" w:customStyle="1" w:styleId="80">
    <w:name w:val="Заголовок 8 Знак"/>
    <w:basedOn w:val="a0"/>
    <w:link w:val="8"/>
    <w:uiPriority w:val="9"/>
    <w:semiHidden/>
    <w:rsid w:val="00190AD5"/>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90AD5"/>
    <w:rPr>
      <w:rFonts w:eastAsiaTheme="majorEastAsia" w:cstheme="majorBidi"/>
      <w:color w:val="272727" w:themeColor="text1" w:themeTint="D8"/>
    </w:rPr>
  </w:style>
  <w:style w:type="paragraph" w:styleId="a3">
    <w:name w:val="Title"/>
    <w:basedOn w:val="a"/>
    <w:next w:val="a"/>
    <w:link w:val="a4"/>
    <w:uiPriority w:val="10"/>
    <w:qFormat/>
    <w:rsid w:val="00190A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190AD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90AD5"/>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190AD5"/>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190AD5"/>
    <w:pPr>
      <w:spacing w:before="160"/>
      <w:jc w:val="center"/>
    </w:pPr>
    <w:rPr>
      <w:i/>
      <w:iCs/>
      <w:color w:val="404040" w:themeColor="text1" w:themeTint="BF"/>
    </w:rPr>
  </w:style>
  <w:style w:type="character" w:customStyle="1" w:styleId="22">
    <w:name w:val="Цитата 2 Знак"/>
    <w:basedOn w:val="a0"/>
    <w:link w:val="21"/>
    <w:uiPriority w:val="29"/>
    <w:rsid w:val="00190AD5"/>
    <w:rPr>
      <w:i/>
      <w:iCs/>
      <w:color w:val="404040" w:themeColor="text1" w:themeTint="BF"/>
    </w:rPr>
  </w:style>
  <w:style w:type="paragraph" w:styleId="a7">
    <w:name w:val="List Paragraph"/>
    <w:basedOn w:val="a"/>
    <w:uiPriority w:val="34"/>
    <w:qFormat/>
    <w:rsid w:val="00190AD5"/>
    <w:pPr>
      <w:ind w:left="720"/>
      <w:contextualSpacing/>
    </w:pPr>
  </w:style>
  <w:style w:type="character" w:styleId="a8">
    <w:name w:val="Intense Emphasis"/>
    <w:basedOn w:val="a0"/>
    <w:uiPriority w:val="21"/>
    <w:qFormat/>
    <w:rsid w:val="00190AD5"/>
    <w:rPr>
      <w:i/>
      <w:iCs/>
      <w:color w:val="2F5496" w:themeColor="accent1" w:themeShade="BF"/>
    </w:rPr>
  </w:style>
  <w:style w:type="paragraph" w:styleId="a9">
    <w:name w:val="Intense Quote"/>
    <w:basedOn w:val="a"/>
    <w:next w:val="a"/>
    <w:link w:val="aa"/>
    <w:uiPriority w:val="30"/>
    <w:qFormat/>
    <w:rsid w:val="00190AD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190AD5"/>
    <w:rPr>
      <w:i/>
      <w:iCs/>
      <w:color w:val="2F5496" w:themeColor="accent1" w:themeShade="BF"/>
    </w:rPr>
  </w:style>
  <w:style w:type="character" w:styleId="ab">
    <w:name w:val="Intense Reference"/>
    <w:basedOn w:val="a0"/>
    <w:uiPriority w:val="32"/>
    <w:qFormat/>
    <w:rsid w:val="00190AD5"/>
    <w:rPr>
      <w:b/>
      <w:bCs/>
      <w:smallCaps/>
      <w:color w:val="2F5496" w:themeColor="accent1" w:themeShade="BF"/>
      <w:spacing w:val="5"/>
    </w:rPr>
  </w:style>
  <w:style w:type="paragraph" w:customStyle="1" w:styleId="Standard">
    <w:name w:val="Standard"/>
    <w:rsid w:val="00E425A5"/>
    <w:pPr>
      <w:suppressAutoHyphens/>
      <w:autoSpaceDN w:val="0"/>
      <w:spacing w:line="251" w:lineRule="auto"/>
      <w:textAlignment w:val="baseline"/>
    </w:pPr>
    <w:rPr>
      <w:rFonts w:ascii="Calibri" w:eastAsia="Calibri" w:hAnsi="Calibri" w:cs="Tahom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1241457">
      <w:bodyDiv w:val="1"/>
      <w:marLeft w:val="0"/>
      <w:marRight w:val="0"/>
      <w:marTop w:val="0"/>
      <w:marBottom w:val="0"/>
      <w:divBdr>
        <w:top w:val="none" w:sz="0" w:space="0" w:color="auto"/>
        <w:left w:val="none" w:sz="0" w:space="0" w:color="auto"/>
        <w:bottom w:val="none" w:sz="0" w:space="0" w:color="auto"/>
        <w:right w:val="none" w:sz="0" w:space="0" w:color="auto"/>
      </w:divBdr>
    </w:div>
    <w:div w:id="1532954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4294D4-BB05-4D11-81E8-83225938E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1968</Words>
  <Characters>11221</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2025-06-22T19:47:00Z</dcterms:created>
  <dcterms:modified xsi:type="dcterms:W3CDTF">2025-06-23T00:22:00Z</dcterms:modified>
</cp:coreProperties>
</file>